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9A" w:rsidRDefault="00DE7A9A" w:rsidP="00DE7A9A">
      <w:pPr>
        <w:pStyle w:val="a4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Обеспечение методическими материалами и средствами обучения и воспитания</w:t>
      </w:r>
    </w:p>
    <w:p w:rsidR="00DE7A9A" w:rsidRDefault="00DE7A9A" w:rsidP="00DE7A9A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710"/>
        <w:gridCol w:w="3712"/>
        <w:gridCol w:w="4639"/>
      </w:tblGrid>
      <w:tr w:rsidR="00DE7A9A" w:rsidTr="00DE7A9A">
        <w:trPr>
          <w:trHeight w:val="569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 образовательной программы ДОУ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ОО</w:t>
            </w:r>
          </w:p>
        </w:tc>
      </w:tr>
      <w:tr w:rsidR="00DE7A9A" w:rsidTr="00DE7A9A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A" w:rsidRDefault="00DE7A9A">
            <w:pPr>
              <w:rPr>
                <w:b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Перечень программ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Перечень технологий, методических пособий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A" w:rsidRDefault="00DE7A9A">
            <w:pPr>
              <w:rPr>
                <w:b/>
                <w:sz w:val="28"/>
                <w:szCs w:val="28"/>
              </w:rPr>
            </w:pPr>
          </w:p>
        </w:tc>
      </w:tr>
      <w:tr w:rsidR="00DE7A9A" w:rsidTr="00DE7A9A">
        <w:trPr>
          <w:trHeight w:val="920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lastRenderedPageBreak/>
              <w:t>«Физическое развитие»</w:t>
            </w:r>
          </w:p>
          <w:p w:rsidR="00DE7A9A" w:rsidRDefault="00DE7A9A">
            <w:pPr>
              <w:rPr>
                <w:sz w:val="28"/>
                <w:szCs w:val="28"/>
              </w:rPr>
            </w:pP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Детство</w:t>
            </w:r>
            <w:r>
              <w:rPr>
                <w:sz w:val="28"/>
                <w:szCs w:val="28"/>
              </w:rPr>
              <w:t xml:space="preserve">: Примерная образовательная программа дошкольного образования/ </w:t>
            </w:r>
            <w:proofErr w:type="spellStart"/>
            <w:r>
              <w:rPr>
                <w:sz w:val="28"/>
                <w:szCs w:val="28"/>
              </w:rPr>
              <w:t>Т.И.Бабаева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Г.Гогоберидзе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О.В.Солнцева</w:t>
            </w:r>
            <w:proofErr w:type="spellEnd"/>
            <w:r>
              <w:rPr>
                <w:sz w:val="28"/>
                <w:szCs w:val="28"/>
              </w:rPr>
              <w:t xml:space="preserve"> и др. СПб, 2014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 w:rsidP="004879EC">
            <w:pPr>
              <w:numPr>
                <w:ilvl w:val="0"/>
                <w:numId w:val="1"/>
              </w:numPr>
              <w:tabs>
                <w:tab w:val="left" w:pos="945"/>
                <w:tab w:val="left" w:pos="53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Токаева</w:t>
            </w:r>
            <w:proofErr w:type="spellEnd"/>
            <w:r>
              <w:rPr>
                <w:sz w:val="20"/>
                <w:szCs w:val="20"/>
              </w:rPr>
              <w:t xml:space="preserve"> Т.Э. Мир физической культуры и здоровья./ Пермь. Книжный мир.2002</w:t>
            </w:r>
          </w:p>
          <w:p w:rsidR="00DE7A9A" w:rsidRDefault="00DE7A9A" w:rsidP="004879EC">
            <w:pPr>
              <w:numPr>
                <w:ilvl w:val="0"/>
                <w:numId w:val="1"/>
              </w:numPr>
              <w:tabs>
                <w:tab w:val="left" w:pos="945"/>
                <w:tab w:val="left" w:pos="5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Филиппова </w:t>
            </w:r>
            <w:proofErr w:type="spellStart"/>
            <w:r>
              <w:rPr>
                <w:sz w:val="20"/>
                <w:szCs w:val="20"/>
              </w:rPr>
              <w:t>С.О.Спутник</w:t>
            </w:r>
            <w:proofErr w:type="spellEnd"/>
            <w:r>
              <w:rPr>
                <w:sz w:val="20"/>
                <w:szCs w:val="20"/>
              </w:rPr>
              <w:t xml:space="preserve"> руководителя физического воспитания дошкольного учреждения./ СПб. Детство-Пресс.2005</w:t>
            </w:r>
          </w:p>
          <w:p w:rsidR="00DE7A9A" w:rsidRDefault="00DE7A9A" w:rsidP="004879EC">
            <w:pPr>
              <w:numPr>
                <w:ilvl w:val="0"/>
                <w:numId w:val="1"/>
              </w:numPr>
              <w:tabs>
                <w:tab w:val="left" w:pos="945"/>
                <w:tab w:val="left" w:pos="53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Потапчук</w:t>
            </w:r>
            <w:proofErr w:type="spellEnd"/>
            <w:r>
              <w:rPr>
                <w:sz w:val="20"/>
                <w:szCs w:val="20"/>
              </w:rPr>
              <w:t xml:space="preserve"> А.А. Лечебные игры и упражнения для детей./ СПб. Речь.2007</w:t>
            </w:r>
          </w:p>
          <w:p w:rsidR="00DE7A9A" w:rsidRDefault="00DE7A9A">
            <w:pPr>
              <w:tabs>
                <w:tab w:val="left" w:pos="945"/>
                <w:tab w:val="left" w:pos="5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4.Муллаева Н.Б. Конспекты-сценарии занятий по физической культуре для дошкольников./ СПб.2008</w:t>
            </w:r>
          </w:p>
          <w:p w:rsidR="00DE7A9A" w:rsidRDefault="00DE7A9A">
            <w:pPr>
              <w:tabs>
                <w:tab w:val="left" w:pos="945"/>
                <w:tab w:val="left" w:pos="5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5.Харченко Т.Е. Физкультурные праздники в детском саду. Сценарии спортивных праздников и развлечений./ СПб. Детство-Пресс.2009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6.. Харченко Т.Е. Организация двигательной деятельности детей в детском саду./ СПб. Детство-Пресс.2009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7.Ю.А.Кириллова. Комплексы упражнений (ОРУ) и подвижных игр на свежем воздухе для детей логопедических групп (ОНР) с 3до 7 лет/</w:t>
            </w:r>
            <w:proofErr w:type="spellStart"/>
            <w:r>
              <w:rPr>
                <w:sz w:val="20"/>
                <w:szCs w:val="20"/>
              </w:rPr>
              <w:t>СПб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Детство</w:t>
            </w:r>
            <w:proofErr w:type="spellEnd"/>
            <w:r>
              <w:rPr>
                <w:sz w:val="20"/>
                <w:szCs w:val="20"/>
              </w:rPr>
              <w:t>-Пресс»</w:t>
            </w:r>
          </w:p>
          <w:p w:rsidR="00DE7A9A" w:rsidRDefault="00DE7A9A">
            <w:pPr>
              <w:tabs>
                <w:tab w:val="left" w:pos="945"/>
                <w:tab w:val="left" w:pos="5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8.Зайцев Г. Уроки </w:t>
            </w:r>
            <w:proofErr w:type="spellStart"/>
            <w:r>
              <w:rPr>
                <w:sz w:val="20"/>
                <w:szCs w:val="20"/>
              </w:rPr>
              <w:t>Мойдодыра</w:t>
            </w:r>
            <w:proofErr w:type="spellEnd"/>
            <w:r>
              <w:rPr>
                <w:sz w:val="20"/>
                <w:szCs w:val="20"/>
              </w:rPr>
              <w:t xml:space="preserve"> / СПб. Акцидент.1997</w:t>
            </w:r>
          </w:p>
          <w:p w:rsidR="00DE7A9A" w:rsidRDefault="00DE7A9A">
            <w:pPr>
              <w:tabs>
                <w:tab w:val="left" w:pos="945"/>
                <w:tab w:val="left" w:pos="5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Харченко </w:t>
            </w:r>
            <w:proofErr w:type="spellStart"/>
            <w:r>
              <w:rPr>
                <w:sz w:val="20"/>
                <w:szCs w:val="20"/>
              </w:rPr>
              <w:t>Т.Е.Бодрящая</w:t>
            </w:r>
            <w:proofErr w:type="spellEnd"/>
            <w:r>
              <w:rPr>
                <w:sz w:val="20"/>
                <w:szCs w:val="20"/>
              </w:rPr>
              <w:t xml:space="preserve"> гимнастика для дошкольников./ СПб. Детство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ресс.2010</w:t>
            </w:r>
          </w:p>
          <w:p w:rsidR="00DE7A9A" w:rsidRDefault="00DE7A9A">
            <w:pPr>
              <w:tabs>
                <w:tab w:val="left" w:pos="945"/>
                <w:tab w:val="left" w:pos="5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10.Павлова М.А., </w:t>
            </w:r>
            <w:proofErr w:type="spellStart"/>
            <w:r>
              <w:rPr>
                <w:sz w:val="20"/>
                <w:szCs w:val="20"/>
              </w:rPr>
              <w:t>Лысогорская</w:t>
            </w:r>
            <w:proofErr w:type="spellEnd"/>
            <w:r>
              <w:rPr>
                <w:sz w:val="20"/>
                <w:szCs w:val="20"/>
              </w:rPr>
              <w:t xml:space="preserve"> М.В. </w:t>
            </w:r>
            <w:proofErr w:type="spellStart"/>
            <w:r>
              <w:rPr>
                <w:sz w:val="20"/>
                <w:szCs w:val="20"/>
              </w:rPr>
              <w:t>Здоровьесберегающая</w:t>
            </w:r>
            <w:proofErr w:type="spellEnd"/>
            <w:r>
              <w:rPr>
                <w:sz w:val="20"/>
                <w:szCs w:val="20"/>
              </w:rPr>
              <w:t xml:space="preserve"> система ДОУ./ Волгоград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читель.2009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Крылова Н.И. </w:t>
            </w:r>
            <w:proofErr w:type="spellStart"/>
            <w:r>
              <w:rPr>
                <w:sz w:val="20"/>
                <w:szCs w:val="20"/>
              </w:rPr>
              <w:t>Здоровьесберегающее</w:t>
            </w:r>
            <w:proofErr w:type="spellEnd"/>
            <w:r>
              <w:rPr>
                <w:sz w:val="20"/>
                <w:szCs w:val="20"/>
              </w:rPr>
              <w:t xml:space="preserve"> пространство в ДОУ. Проектирование, тренинги, занятия./ Волгоград. Учитель.2009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>
            <w:pPr>
              <w:rPr>
                <w:b/>
                <w:bCs/>
              </w:rPr>
            </w:pPr>
            <w:r>
              <w:t xml:space="preserve">«Будь здоров, малыш!», занятия для детей младшего возраста, </w:t>
            </w:r>
            <w:proofErr w:type="spellStart"/>
            <w:r>
              <w:t>Т.Э.Токаева</w:t>
            </w:r>
            <w:proofErr w:type="spellEnd"/>
            <w:r>
              <w:t xml:space="preserve">, г. Пермь, 2004 </w:t>
            </w:r>
          </w:p>
          <w:p w:rsidR="00DE7A9A" w:rsidRDefault="00DE7A9A">
            <w:pPr>
              <w:rPr>
                <w:b/>
                <w:bCs/>
              </w:rPr>
            </w:pPr>
          </w:p>
          <w:p w:rsidR="00DE7A9A" w:rsidRDefault="00DE7A9A">
            <w:r>
              <w:rPr>
                <w:b/>
                <w:bCs/>
              </w:rPr>
              <w:t xml:space="preserve"> </w:t>
            </w:r>
            <w:r>
              <w:t xml:space="preserve">Педагогическая технология развития ребенка как субъекта физкультурно-оздоровительной деятельности «Будь здоров, старший дошкольник!», </w:t>
            </w:r>
            <w:proofErr w:type="spellStart"/>
            <w:r>
              <w:t>Т.Э.Токаева</w:t>
            </w:r>
            <w:proofErr w:type="spellEnd"/>
            <w:r>
              <w:t xml:space="preserve">, </w:t>
            </w:r>
            <w:proofErr w:type="spellStart"/>
            <w:r>
              <w:t>Л.Б.Кустова</w:t>
            </w:r>
            <w:proofErr w:type="spellEnd"/>
            <w:r>
              <w:t xml:space="preserve">, г. Пермь, 2009 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  <w:bookmarkEnd w:id="0"/>
      <w:tr w:rsidR="00DE7A9A" w:rsidTr="00DE7A9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«Социально-коммуникативное развитие»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Детство</w:t>
            </w:r>
            <w:r>
              <w:rPr>
                <w:sz w:val="28"/>
                <w:szCs w:val="28"/>
              </w:rPr>
              <w:t xml:space="preserve">: Примерная образовательная программа дошкольного образования/ </w:t>
            </w:r>
            <w:proofErr w:type="spellStart"/>
            <w:r>
              <w:rPr>
                <w:sz w:val="28"/>
                <w:szCs w:val="28"/>
              </w:rPr>
              <w:t>Т.И.Бабаева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Г.Гогоберидзе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О.В.Солнцева</w:t>
            </w:r>
            <w:proofErr w:type="spellEnd"/>
            <w:r>
              <w:rPr>
                <w:sz w:val="28"/>
                <w:szCs w:val="28"/>
              </w:rPr>
              <w:t xml:space="preserve"> и др. СПб, 2014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 w:rsidP="004879EC">
            <w:pPr>
              <w:numPr>
                <w:ilvl w:val="0"/>
                <w:numId w:val="2"/>
              </w:numPr>
              <w:tabs>
                <w:tab w:val="left" w:pos="1155"/>
              </w:tabs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1.Потапова Т.В. Беседы с дошкольниками о профессиях./ М. 2003    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2..  </w:t>
            </w:r>
            <w:proofErr w:type="spellStart"/>
            <w:r>
              <w:rPr>
                <w:sz w:val="20"/>
                <w:szCs w:val="20"/>
              </w:rPr>
              <w:t>Афонькин</w:t>
            </w:r>
            <w:proofErr w:type="spellEnd"/>
            <w:r>
              <w:rPr>
                <w:sz w:val="20"/>
                <w:szCs w:val="20"/>
              </w:rPr>
              <w:t xml:space="preserve"> С. Когда, зачем и почему./ </w:t>
            </w:r>
            <w:proofErr w:type="spellStart"/>
            <w:r>
              <w:rPr>
                <w:sz w:val="20"/>
                <w:szCs w:val="20"/>
              </w:rPr>
              <w:t>СПб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ань</w:t>
            </w:r>
            <w:proofErr w:type="spellEnd"/>
            <w:r>
              <w:rPr>
                <w:sz w:val="20"/>
                <w:szCs w:val="20"/>
              </w:rPr>
              <w:t>. 1996</w:t>
            </w:r>
          </w:p>
          <w:p w:rsidR="00DE7A9A" w:rsidRDefault="00DE7A9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 </w:t>
            </w:r>
            <w:proofErr w:type="spellStart"/>
            <w:r>
              <w:rPr>
                <w:sz w:val="20"/>
                <w:szCs w:val="20"/>
              </w:rPr>
              <w:t>Мулько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И.Ф.Развитие</w:t>
            </w:r>
            <w:proofErr w:type="spellEnd"/>
            <w:r>
              <w:rPr>
                <w:sz w:val="20"/>
                <w:szCs w:val="20"/>
              </w:rPr>
              <w:t xml:space="preserve"> представлений о человеке в истории и культуре./ М. 2005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Буре Р.С. Мы друг другу помогаем./ СПб. Детство-Пресс. 2006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Буре  Р.С. Как поступают друзья?/ СПб. Детство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Пресс. 2006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Богусловская</w:t>
            </w:r>
            <w:proofErr w:type="spellEnd"/>
            <w:r>
              <w:rPr>
                <w:sz w:val="20"/>
                <w:szCs w:val="20"/>
              </w:rPr>
              <w:t xml:space="preserve"> З.М. </w:t>
            </w:r>
            <w:r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</w:rPr>
              <w:t>Развивающие игры для детей./ М. Просвещение.1991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Солнцева О.В. дошкольник в мире игры. Сопровождение сюжетных игр детей./ СПб.2010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Короткова Н.А., Михайленко Н.Я. Организация сюжетной игры в детском саду./ М.2009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gramStart"/>
            <w:r>
              <w:rPr>
                <w:sz w:val="20"/>
                <w:szCs w:val="20"/>
              </w:rPr>
              <w:t>Алешина</w:t>
            </w:r>
            <w:proofErr w:type="gramEnd"/>
            <w:r>
              <w:rPr>
                <w:sz w:val="20"/>
                <w:szCs w:val="20"/>
              </w:rPr>
              <w:t xml:space="preserve"> Н.В. Ознакомление дошкольника с окружающей и социальной действительностью/ М. 2004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10.Крулехт  М.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Дошкольник</w:t>
            </w:r>
            <w:proofErr w:type="gramEnd"/>
            <w:r>
              <w:rPr>
                <w:sz w:val="20"/>
                <w:szCs w:val="20"/>
              </w:rPr>
              <w:t xml:space="preserve"> и рукотворный мир./ СПб. Детство-Пресс. 2003 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11.Воронкевич О.А. Добро пожаловать в экологию. Перспективный план работы по формированию экологической культуры у детей дошкольного возраста./ СПб. Детств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Пресс. 2008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Лыкова И.А. Художественный труд в д/с. </w:t>
            </w:r>
            <w:proofErr w:type="spellStart"/>
            <w:r>
              <w:rPr>
                <w:sz w:val="20"/>
                <w:szCs w:val="20"/>
              </w:rPr>
              <w:t>Экопластика</w:t>
            </w:r>
            <w:proofErr w:type="spellEnd"/>
            <w:r>
              <w:rPr>
                <w:sz w:val="20"/>
                <w:szCs w:val="20"/>
              </w:rPr>
              <w:t xml:space="preserve">: аранжировки и скульптуры из природного материала./       </w:t>
            </w:r>
            <w:proofErr w:type="spellStart"/>
            <w:r>
              <w:rPr>
                <w:sz w:val="20"/>
                <w:szCs w:val="20"/>
              </w:rPr>
              <w:t>М.Карапуз</w:t>
            </w:r>
            <w:proofErr w:type="spellEnd"/>
            <w:r>
              <w:rPr>
                <w:sz w:val="20"/>
                <w:szCs w:val="20"/>
              </w:rPr>
              <w:t>. 2009</w:t>
            </w:r>
          </w:p>
          <w:p w:rsidR="00DE7A9A" w:rsidRDefault="00DE7A9A">
            <w:pPr>
              <w:tabs>
                <w:tab w:val="left" w:pos="1134"/>
              </w:tabs>
              <w:snapToGri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13.С.Н.Нифонтова, О.А. </w:t>
            </w:r>
            <w:proofErr w:type="spellStart"/>
            <w:r>
              <w:rPr>
                <w:snapToGrid w:val="0"/>
                <w:sz w:val="20"/>
                <w:szCs w:val="20"/>
              </w:rPr>
              <w:t>Гаштова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snapToGrid w:val="0"/>
                <w:sz w:val="20"/>
                <w:szCs w:val="20"/>
              </w:rPr>
              <w:t>Л.Н.Жук</w:t>
            </w:r>
            <w:proofErr w:type="spellEnd"/>
            <w:r>
              <w:rPr>
                <w:snapToGrid w:val="0"/>
                <w:sz w:val="20"/>
                <w:szCs w:val="20"/>
              </w:rPr>
              <w:t>. Цикл развивающих целевых и тематических экскурсий для детей 4-7 лет. Учебно-методическое пособие</w:t>
            </w:r>
            <w:proofErr w:type="gramStart"/>
            <w:r>
              <w:rPr>
                <w:snapToGrid w:val="0"/>
                <w:sz w:val="20"/>
                <w:szCs w:val="20"/>
              </w:rPr>
              <w:t>.-</w:t>
            </w:r>
            <w:proofErr w:type="gramEnd"/>
            <w:r>
              <w:rPr>
                <w:snapToGrid w:val="0"/>
                <w:sz w:val="20"/>
                <w:szCs w:val="20"/>
              </w:rPr>
              <w:t>СПб.: ООО «Издательство «</w:t>
            </w:r>
            <w:proofErr w:type="spellStart"/>
            <w:r>
              <w:rPr>
                <w:snapToGrid w:val="0"/>
                <w:sz w:val="20"/>
                <w:szCs w:val="20"/>
              </w:rPr>
              <w:t>Детсво</w:t>
            </w:r>
            <w:proofErr w:type="spellEnd"/>
            <w:r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</w:rPr>
              <w:lastRenderedPageBreak/>
              <w:t>Пресс», 2010.</w:t>
            </w:r>
          </w:p>
          <w:p w:rsidR="00DE7A9A" w:rsidRDefault="00DE7A9A">
            <w:pPr>
              <w:tabs>
                <w:tab w:val="left" w:pos="1134"/>
              </w:tabs>
              <w:snapToGri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14.Дыбина О.В. Рукотворный мир: Игры-занятия для дошкольников. М.: ТЦ Сфера, 2011</w:t>
            </w:r>
          </w:p>
          <w:p w:rsidR="00DE7A9A" w:rsidRDefault="00DE7A9A">
            <w:pPr>
              <w:tabs>
                <w:tab w:val="left" w:pos="1134"/>
              </w:tabs>
              <w:snapToGri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15.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 xml:space="preserve">.Авдеева Н.Н, Князева О.Л., </w:t>
            </w:r>
            <w:proofErr w:type="spellStart"/>
            <w:r>
              <w:rPr>
                <w:b/>
                <w:sz w:val="20"/>
                <w:szCs w:val="20"/>
              </w:rPr>
              <w:t>Стеркина</w:t>
            </w:r>
            <w:proofErr w:type="spellEnd"/>
            <w:r>
              <w:rPr>
                <w:b/>
                <w:sz w:val="20"/>
                <w:szCs w:val="20"/>
              </w:rPr>
              <w:t xml:space="preserve"> Р.Б. .Безопасность: Учебное пособие по основам безопасности жизнедеятельности детей старшего дошкольного возраста.</w:t>
            </w:r>
            <w:r>
              <w:rPr>
                <w:sz w:val="20"/>
                <w:szCs w:val="20"/>
              </w:rPr>
              <w:t xml:space="preserve"> / М.: ООО  АСТ-ЛТД. 1998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17.Волчкова В.Н., Степанова Н.В. Конспекты занятий. Практическое пособие для воспитателей и методистов ДОУ./ Воронеж: ТЦ Учитель, 2004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18.Полынова В.К., Дмитренко З.С. и др. Основы безопасности жизнедеятельности детей дошкольного возраста. Планирование работы. Беседы. Игры. / СПб. Детство-Пресс. 2010 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19.Мосалова Л.Л. Я  и </w:t>
            </w:r>
            <w:proofErr w:type="spellStart"/>
            <w:r>
              <w:rPr>
                <w:sz w:val="20"/>
                <w:szCs w:val="20"/>
              </w:rPr>
              <w:t>мир</w:t>
            </w:r>
            <w:proofErr w:type="gramStart"/>
            <w:r>
              <w:rPr>
                <w:sz w:val="20"/>
                <w:szCs w:val="20"/>
              </w:rPr>
              <w:t>:К</w:t>
            </w:r>
            <w:proofErr w:type="gramEnd"/>
            <w:r>
              <w:rPr>
                <w:sz w:val="20"/>
                <w:szCs w:val="20"/>
              </w:rPr>
              <w:t>онспекты</w:t>
            </w:r>
            <w:proofErr w:type="spellEnd"/>
            <w:r>
              <w:rPr>
                <w:sz w:val="20"/>
                <w:szCs w:val="20"/>
              </w:rPr>
              <w:t xml:space="preserve"> занятий по социально-нравственному воспитанию детей дошкольного возраста.-СПб.: «ДЕТСТВО-ПРЕСС», 2011</w:t>
            </w:r>
          </w:p>
          <w:p w:rsidR="00DE7A9A" w:rsidRDefault="00DE7A9A">
            <w:pPr>
              <w:tabs>
                <w:tab w:val="left" w:pos="1134"/>
              </w:tabs>
              <w:snapToGri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>
            <w:pPr>
              <w:tabs>
                <w:tab w:val="left" w:pos="1095"/>
              </w:tabs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lastRenderedPageBreak/>
              <w:t>Л.В.Коломийченко</w:t>
            </w:r>
            <w:proofErr w:type="spellEnd"/>
            <w:r>
              <w:rPr>
                <w:iCs/>
                <w:sz w:val="20"/>
                <w:szCs w:val="20"/>
              </w:rPr>
              <w:t xml:space="preserve">. Дорогою добра. Концепция и программа социально-коммуникативного развития и социального воспитания дошкольников.- </w:t>
            </w:r>
            <w:proofErr w:type="spellStart"/>
            <w:r>
              <w:rPr>
                <w:iCs/>
                <w:sz w:val="20"/>
                <w:szCs w:val="20"/>
              </w:rPr>
              <w:t>М.:Сфера</w:t>
            </w:r>
            <w:proofErr w:type="spellEnd"/>
            <w:r>
              <w:rPr>
                <w:iCs/>
                <w:sz w:val="20"/>
                <w:szCs w:val="20"/>
              </w:rPr>
              <w:t>, 2015г</w:t>
            </w:r>
          </w:p>
          <w:p w:rsidR="00DE7A9A" w:rsidRDefault="00DE7A9A">
            <w:pPr>
              <w:tabs>
                <w:tab w:val="left" w:pos="1095"/>
              </w:tabs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Л.В.Коломийченко</w:t>
            </w:r>
            <w:proofErr w:type="spellEnd"/>
            <w:r>
              <w:rPr>
                <w:iCs/>
                <w:sz w:val="20"/>
                <w:szCs w:val="20"/>
              </w:rPr>
              <w:t xml:space="preserve">, Г.И. Чугаева, </w:t>
            </w:r>
            <w:proofErr w:type="spellStart"/>
            <w:r>
              <w:rPr>
                <w:iCs/>
                <w:sz w:val="20"/>
                <w:szCs w:val="20"/>
              </w:rPr>
              <w:t>Л.И.Югова</w:t>
            </w:r>
            <w:proofErr w:type="gramStart"/>
            <w:r>
              <w:rPr>
                <w:iCs/>
                <w:sz w:val="20"/>
                <w:szCs w:val="20"/>
              </w:rPr>
              <w:t>.З</w:t>
            </w:r>
            <w:proofErr w:type="gramEnd"/>
            <w:r>
              <w:rPr>
                <w:iCs/>
                <w:sz w:val="20"/>
                <w:szCs w:val="20"/>
              </w:rPr>
              <w:t>анятия</w:t>
            </w:r>
            <w:proofErr w:type="spellEnd"/>
            <w:r>
              <w:rPr>
                <w:iCs/>
                <w:sz w:val="20"/>
                <w:szCs w:val="20"/>
              </w:rPr>
              <w:t xml:space="preserve"> для детей 3-5 лет  по </w:t>
            </w:r>
            <w:proofErr w:type="spellStart"/>
            <w:r>
              <w:rPr>
                <w:iCs/>
                <w:sz w:val="20"/>
                <w:szCs w:val="20"/>
              </w:rPr>
              <w:t>соцмально</w:t>
            </w:r>
            <w:proofErr w:type="spellEnd"/>
            <w:r>
              <w:rPr>
                <w:iCs/>
                <w:sz w:val="20"/>
                <w:szCs w:val="20"/>
              </w:rPr>
              <w:t xml:space="preserve">-коммуникативному </w:t>
            </w:r>
            <w:proofErr w:type="spellStart"/>
            <w:r>
              <w:rPr>
                <w:iCs/>
                <w:sz w:val="20"/>
                <w:szCs w:val="20"/>
              </w:rPr>
              <w:t>ра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</w:p>
          <w:p w:rsidR="00DE7A9A" w:rsidRDefault="00DE7A9A">
            <w:pPr>
              <w:tabs>
                <w:tab w:val="left" w:pos="1095"/>
              </w:tabs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Л.В.Коломийченко</w:t>
            </w:r>
            <w:proofErr w:type="spellEnd"/>
            <w:r>
              <w:rPr>
                <w:iCs/>
                <w:sz w:val="20"/>
                <w:szCs w:val="20"/>
              </w:rPr>
              <w:t xml:space="preserve">, Г.И. Чугаева, </w:t>
            </w:r>
            <w:proofErr w:type="spellStart"/>
            <w:r>
              <w:rPr>
                <w:iCs/>
                <w:sz w:val="20"/>
                <w:szCs w:val="20"/>
              </w:rPr>
              <w:t>Л.И.Югова</w:t>
            </w:r>
            <w:proofErr w:type="gramStart"/>
            <w:r>
              <w:rPr>
                <w:iCs/>
                <w:sz w:val="20"/>
                <w:szCs w:val="20"/>
              </w:rPr>
              <w:t>.З</w:t>
            </w:r>
            <w:proofErr w:type="gramEnd"/>
            <w:r>
              <w:rPr>
                <w:iCs/>
                <w:sz w:val="20"/>
                <w:szCs w:val="20"/>
              </w:rPr>
              <w:t>анятия</w:t>
            </w:r>
            <w:proofErr w:type="spellEnd"/>
            <w:r>
              <w:rPr>
                <w:iCs/>
                <w:sz w:val="20"/>
                <w:szCs w:val="20"/>
              </w:rPr>
              <w:t xml:space="preserve"> для детей  5-6 лет  по </w:t>
            </w:r>
            <w:proofErr w:type="spellStart"/>
            <w:r>
              <w:rPr>
                <w:iCs/>
                <w:sz w:val="20"/>
                <w:szCs w:val="20"/>
              </w:rPr>
              <w:t>соцмально</w:t>
            </w:r>
            <w:proofErr w:type="spellEnd"/>
            <w:r>
              <w:rPr>
                <w:iCs/>
                <w:sz w:val="20"/>
                <w:szCs w:val="20"/>
              </w:rPr>
              <w:t>-коммуникативному развитию.- М: Сфера, 2015г.</w:t>
            </w:r>
          </w:p>
          <w:p w:rsidR="00DE7A9A" w:rsidRDefault="00DE7A9A">
            <w:pPr>
              <w:tabs>
                <w:tab w:val="left" w:pos="1095"/>
              </w:tabs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звитию</w:t>
            </w:r>
            <w:proofErr w:type="spellEnd"/>
            <w:r>
              <w:rPr>
                <w:iCs/>
                <w:sz w:val="20"/>
                <w:szCs w:val="20"/>
              </w:rPr>
              <w:t>.- М: Сфера, 2015г.</w:t>
            </w:r>
          </w:p>
          <w:p w:rsidR="00DE7A9A" w:rsidRDefault="00DE7A9A">
            <w:pPr>
              <w:tabs>
                <w:tab w:val="left" w:pos="1095"/>
              </w:tabs>
              <w:rPr>
                <w:iCs/>
                <w:sz w:val="20"/>
                <w:szCs w:val="20"/>
              </w:rPr>
            </w:pPr>
          </w:p>
          <w:p w:rsidR="00DE7A9A" w:rsidRDefault="00DE7A9A">
            <w:pPr>
              <w:tabs>
                <w:tab w:val="left" w:pos="1095"/>
              </w:tabs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Л.В.Коломийченко</w:t>
            </w:r>
            <w:proofErr w:type="spellEnd"/>
            <w:r>
              <w:rPr>
                <w:iCs/>
                <w:sz w:val="20"/>
                <w:szCs w:val="20"/>
              </w:rPr>
              <w:t xml:space="preserve">, Г.И. Чугаева, </w:t>
            </w:r>
            <w:proofErr w:type="spellStart"/>
            <w:r>
              <w:rPr>
                <w:iCs/>
                <w:sz w:val="20"/>
                <w:szCs w:val="20"/>
              </w:rPr>
              <w:t>Л.И.Югова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iCs/>
                <w:sz w:val="20"/>
                <w:szCs w:val="20"/>
              </w:rPr>
              <w:t>Занятидля</w:t>
            </w:r>
            <w:proofErr w:type="spellEnd"/>
            <w:r>
              <w:rPr>
                <w:iCs/>
                <w:sz w:val="20"/>
                <w:szCs w:val="20"/>
              </w:rPr>
              <w:t xml:space="preserve"> детей 6-7 лет  по </w:t>
            </w:r>
            <w:proofErr w:type="spellStart"/>
            <w:r>
              <w:rPr>
                <w:iCs/>
                <w:sz w:val="20"/>
                <w:szCs w:val="20"/>
              </w:rPr>
              <w:t>соцмально</w:t>
            </w:r>
            <w:proofErr w:type="spellEnd"/>
            <w:r>
              <w:rPr>
                <w:iCs/>
                <w:sz w:val="20"/>
                <w:szCs w:val="20"/>
              </w:rPr>
              <w:t>-коммуникативному развитию.- М: Сфера, 2015г.</w:t>
            </w:r>
          </w:p>
          <w:p w:rsidR="00DE7A9A" w:rsidRDefault="00DE7A9A">
            <w:pPr>
              <w:tabs>
                <w:tab w:val="left" w:pos="1095"/>
              </w:tabs>
              <w:rPr>
                <w:iCs/>
                <w:sz w:val="20"/>
                <w:szCs w:val="20"/>
              </w:rPr>
            </w:pPr>
          </w:p>
          <w:p w:rsidR="00DE7A9A" w:rsidRDefault="00DE7A9A">
            <w:pPr>
              <w:tabs>
                <w:tab w:val="left" w:pos="1095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Л.В.Нищева</w:t>
            </w:r>
            <w:proofErr w:type="spellEnd"/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Н. В</w:t>
            </w:r>
            <w:r>
              <w:rPr>
                <w:sz w:val="20"/>
                <w:szCs w:val="20"/>
              </w:rPr>
              <w:t>. Кем быть? Альбом</w:t>
            </w:r>
          </w:p>
          <w:p w:rsidR="00DE7A9A" w:rsidRDefault="00DE7A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iCs/>
                <w:sz w:val="20"/>
                <w:szCs w:val="20"/>
              </w:rPr>
              <w:t>Нищева</w:t>
            </w:r>
            <w:proofErr w:type="spellEnd"/>
            <w:r>
              <w:rPr>
                <w:iCs/>
                <w:sz w:val="20"/>
                <w:szCs w:val="20"/>
              </w:rPr>
              <w:t xml:space="preserve"> Н. В</w:t>
            </w:r>
            <w:r>
              <w:rPr>
                <w:sz w:val="20"/>
                <w:szCs w:val="20"/>
              </w:rPr>
              <w:t>. Все работы хороши. Альбом. —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>ДЕТСТВО-ПРЕСС, 2010.</w:t>
            </w:r>
          </w:p>
          <w:p w:rsidR="00DE7A9A" w:rsidRDefault="00DE7A9A">
            <w:pPr>
              <w:tabs>
                <w:tab w:val="left" w:pos="109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</w:rPr>
              <w:t>Нищева</w:t>
            </w:r>
            <w:proofErr w:type="spellEnd"/>
            <w:r>
              <w:rPr>
                <w:iCs/>
                <w:sz w:val="20"/>
                <w:szCs w:val="20"/>
              </w:rPr>
              <w:t xml:space="preserve"> Н</w:t>
            </w:r>
            <w:r>
              <w:rPr>
                <w:i/>
                <w:iCs/>
                <w:sz w:val="20"/>
                <w:szCs w:val="20"/>
              </w:rPr>
              <w:t>. В</w:t>
            </w:r>
            <w:r>
              <w:rPr>
                <w:sz w:val="20"/>
                <w:szCs w:val="20"/>
              </w:rPr>
              <w:t>. Мамы всякие нужны. Детям о профессиях</w:t>
            </w:r>
          </w:p>
          <w:p w:rsidR="00DE7A9A" w:rsidRDefault="00DE7A9A">
            <w:pPr>
              <w:tabs>
                <w:tab w:val="left" w:pos="109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Картотеки:</w:t>
            </w:r>
          </w:p>
          <w:p w:rsidR="00DE7A9A" w:rsidRDefault="00DE7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 имитаций, упражнений, этюдов</w:t>
            </w:r>
          </w:p>
          <w:p w:rsidR="00DE7A9A" w:rsidRDefault="00DE7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-Игр и упражнений по социальному, </w:t>
            </w:r>
            <w:proofErr w:type="spellStart"/>
            <w:r>
              <w:rPr>
                <w:sz w:val="20"/>
                <w:szCs w:val="20"/>
              </w:rPr>
              <w:t>полоролевому</w:t>
            </w:r>
            <w:proofErr w:type="spellEnd"/>
            <w:r>
              <w:rPr>
                <w:sz w:val="20"/>
                <w:szCs w:val="20"/>
              </w:rPr>
              <w:t xml:space="preserve">  развитию детей старшего дошкольного возраста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Педагогический проект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«Мамочка милая, мама моя»</w:t>
            </w:r>
          </w:p>
          <w:p w:rsidR="00DE7A9A" w:rsidRDefault="00DE7A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перспективно-тематический план мероприятий по теме «Ознакомление с трудом взрослых»</w:t>
            </w:r>
          </w:p>
          <w:p w:rsidR="00DE7A9A" w:rsidRDefault="00DE7A9A">
            <w:pPr>
              <w:rPr>
                <w:bCs/>
                <w:sz w:val="20"/>
                <w:szCs w:val="20"/>
              </w:rPr>
            </w:pPr>
          </w:p>
          <w:p w:rsidR="00DE7A9A" w:rsidRDefault="00DE7A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-Подборка конспектов НОД, сценариев праздников и развлечений по ознакомлению детей с профессиями</w:t>
            </w:r>
          </w:p>
          <w:p w:rsidR="00DE7A9A" w:rsidRDefault="00DE7A9A">
            <w:pPr>
              <w:rPr>
                <w:bCs/>
                <w:sz w:val="20"/>
                <w:szCs w:val="20"/>
              </w:rPr>
            </w:pPr>
          </w:p>
          <w:p w:rsidR="00DE7A9A" w:rsidRDefault="00DE7A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-наглядные пособия и дидактический материал по ознакомлению с трудом взрослых, родителей</w:t>
            </w:r>
          </w:p>
          <w:p w:rsidR="00DE7A9A" w:rsidRDefault="00DE7A9A">
            <w:pPr>
              <w:rPr>
                <w:bCs/>
                <w:sz w:val="20"/>
                <w:szCs w:val="20"/>
              </w:rPr>
            </w:pPr>
          </w:p>
          <w:p w:rsidR="00DE7A9A" w:rsidRDefault="00DE7A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-Проект  «Профессии моих родителей»</w:t>
            </w:r>
          </w:p>
          <w:p w:rsidR="00DE7A9A" w:rsidRDefault="00DE7A9A">
            <w:pPr>
              <w:rPr>
                <w:bCs/>
                <w:sz w:val="20"/>
                <w:szCs w:val="20"/>
              </w:rPr>
            </w:pPr>
          </w:p>
          <w:p w:rsidR="00DE7A9A" w:rsidRDefault="00DE7A9A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-Педагогический проект «Моя семья в истории города», </w:t>
            </w:r>
          </w:p>
          <w:p w:rsidR="00DE7A9A" w:rsidRDefault="00DE7A9A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-Педагогический проект «Дружба народов», </w:t>
            </w:r>
          </w:p>
          <w:p w:rsidR="00DE7A9A" w:rsidRDefault="00DE7A9A">
            <w:pPr>
              <w:rPr>
                <w:color w:val="B13F9A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-Педагогический проект «Ладушки»  по народному творчеству</w:t>
            </w:r>
            <w:r>
              <w:rPr>
                <w:rFonts w:ascii="Calibri" w:hAnsi="Trebuchet MS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:rsidR="00DE7A9A" w:rsidRDefault="00DE7A9A">
            <w:pPr>
              <w:rPr>
                <w:bCs/>
                <w:sz w:val="20"/>
                <w:szCs w:val="20"/>
              </w:rPr>
            </w:pP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-Перспективные планы по ПДД (группы д/в)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-Перспективные планы по ОБЖ 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-Картотека по ПДД 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-Картотека по ОБЖ 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  <w:tr w:rsidR="00DE7A9A" w:rsidTr="00DE7A9A">
        <w:trPr>
          <w:trHeight w:val="481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«Познавательное развитие»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Детство:</w:t>
            </w:r>
            <w:r>
              <w:rPr>
                <w:sz w:val="28"/>
                <w:szCs w:val="28"/>
              </w:rPr>
              <w:t xml:space="preserve"> Примерная образовательная программа дошкольного образования/ </w:t>
            </w:r>
            <w:proofErr w:type="spellStart"/>
            <w:r>
              <w:rPr>
                <w:sz w:val="28"/>
                <w:szCs w:val="28"/>
              </w:rPr>
              <w:t>Т.И.Бабаева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Г.Гогоберидзе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О.В.Солнцева</w:t>
            </w:r>
            <w:proofErr w:type="spellEnd"/>
            <w:r>
              <w:rPr>
                <w:sz w:val="28"/>
                <w:szCs w:val="28"/>
              </w:rPr>
              <w:t xml:space="preserve"> и др. СПб, 2014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1.Логические блоки </w:t>
            </w:r>
            <w:proofErr w:type="spellStart"/>
            <w:r>
              <w:rPr>
                <w:sz w:val="20"/>
                <w:szCs w:val="20"/>
              </w:rPr>
              <w:t>Дьенеша</w:t>
            </w:r>
            <w:proofErr w:type="spellEnd"/>
            <w:r>
              <w:rPr>
                <w:sz w:val="20"/>
                <w:szCs w:val="20"/>
              </w:rPr>
              <w:t>: наглядно-дидактическое пособие.</w:t>
            </w:r>
          </w:p>
          <w:p w:rsidR="00DE7A9A" w:rsidRDefault="00DE7A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2. </w:t>
            </w:r>
            <w:r>
              <w:rPr>
                <w:iCs/>
                <w:sz w:val="20"/>
                <w:szCs w:val="20"/>
              </w:rPr>
              <w:t xml:space="preserve">Михайлова З. А., </w:t>
            </w:r>
            <w:proofErr w:type="spellStart"/>
            <w:r>
              <w:rPr>
                <w:iCs/>
                <w:sz w:val="20"/>
                <w:szCs w:val="20"/>
              </w:rPr>
              <w:t>Чеплашкина</w:t>
            </w:r>
            <w:proofErr w:type="spellEnd"/>
            <w:r>
              <w:rPr>
                <w:iCs/>
                <w:sz w:val="20"/>
                <w:szCs w:val="20"/>
              </w:rPr>
              <w:t xml:space="preserve"> И. Н</w:t>
            </w:r>
            <w:r>
              <w:rPr>
                <w:sz w:val="20"/>
                <w:szCs w:val="20"/>
              </w:rPr>
              <w:t>. Математика — это интересно. Рабочая тетрадь для детей 2—7 лет. — СПб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>ДЕТСТВО-ПРЕСС, 2010</w:t>
            </w:r>
          </w:p>
          <w:p w:rsidR="00DE7A9A" w:rsidRDefault="00DE7A9A">
            <w:pPr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3.Цветные счетные палочки </w:t>
            </w:r>
            <w:proofErr w:type="spellStart"/>
            <w:r>
              <w:rPr>
                <w:sz w:val="20"/>
                <w:szCs w:val="20"/>
              </w:rPr>
              <w:t>Кюизенера</w:t>
            </w:r>
            <w:proofErr w:type="spellEnd"/>
            <w:r>
              <w:rPr>
                <w:sz w:val="20"/>
                <w:szCs w:val="20"/>
              </w:rPr>
              <w:t>: наглядно-дидактическое пособие</w:t>
            </w:r>
          </w:p>
          <w:p w:rsidR="00DE7A9A" w:rsidRDefault="00DE7A9A">
            <w:pPr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iCs/>
                <w:sz w:val="20"/>
                <w:szCs w:val="20"/>
              </w:rPr>
              <w:t>Воскобович В. В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Геоконт</w:t>
            </w:r>
            <w:proofErr w:type="spellEnd"/>
            <w:r>
              <w:rPr>
                <w:sz w:val="20"/>
                <w:szCs w:val="20"/>
              </w:rPr>
              <w:t>: наглядно-дидактическое пособие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5.Бондаренко Т.М. Экология. Занятия с детьми 6 – 7 лет./ </w:t>
            </w:r>
            <w:proofErr w:type="spellStart"/>
            <w:r>
              <w:rPr>
                <w:sz w:val="20"/>
                <w:szCs w:val="20"/>
              </w:rPr>
              <w:t>Воронеж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Ц</w:t>
            </w:r>
            <w:proofErr w:type="spellEnd"/>
            <w:r>
              <w:rPr>
                <w:sz w:val="20"/>
                <w:szCs w:val="20"/>
              </w:rPr>
              <w:t xml:space="preserve"> «У Смоленцева А.А, </w:t>
            </w:r>
            <w:proofErr w:type="spellStart"/>
            <w:r>
              <w:rPr>
                <w:sz w:val="20"/>
                <w:szCs w:val="20"/>
              </w:rPr>
              <w:t>Пустовойт</w:t>
            </w:r>
            <w:proofErr w:type="spellEnd"/>
            <w:r>
              <w:rPr>
                <w:sz w:val="20"/>
                <w:szCs w:val="20"/>
              </w:rPr>
              <w:t xml:space="preserve"> О.В. Математика до школы./ СПб. Детство-Пресс.2000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6.Михайлова З.А., </w:t>
            </w:r>
            <w:proofErr w:type="spellStart"/>
            <w:r>
              <w:rPr>
                <w:sz w:val="20"/>
                <w:szCs w:val="20"/>
              </w:rPr>
              <w:t>Чеплашкина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И.Н.и</w:t>
            </w:r>
            <w:proofErr w:type="spellEnd"/>
            <w:r>
              <w:rPr>
                <w:sz w:val="20"/>
                <w:szCs w:val="20"/>
              </w:rPr>
              <w:t xml:space="preserve"> др. </w:t>
            </w:r>
            <w:proofErr w:type="spellStart"/>
            <w:r>
              <w:rPr>
                <w:sz w:val="20"/>
                <w:szCs w:val="20"/>
              </w:rPr>
              <w:t>Предматематические</w:t>
            </w:r>
            <w:proofErr w:type="spellEnd"/>
            <w:r>
              <w:rPr>
                <w:sz w:val="20"/>
                <w:szCs w:val="20"/>
              </w:rPr>
              <w:t xml:space="preserve"> игры для детей младшего дошкольного возраста./ СПб. Детство-Пресс.2011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7.Смоленцева А.А. Введение в мир экономики или как мы играем в экономику./ СПб. Детство-Пресс.2001читель».2002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8.Уланова Л.А., Иордан С.О. Методические рекомендации по организации и проведению прогулок детей 3-7 лет./ СПб. Детство-Пресс. 2008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9.Тугушева Г.П., Чистякова Е. Экспериментальная деятельность детей среднего и старшего возраста. /СПб. Детство-Пресс. 2008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Организация опытно-экспериментальной работы в ДОУ. Тематическое и перспективное планирование работы в разных возрастных </w:t>
            </w:r>
            <w:proofErr w:type="spellStart"/>
            <w:r>
              <w:rPr>
                <w:sz w:val="20"/>
                <w:szCs w:val="20"/>
              </w:rPr>
              <w:t>группах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ыпуск</w:t>
            </w:r>
            <w:proofErr w:type="spellEnd"/>
            <w:r>
              <w:rPr>
                <w:sz w:val="20"/>
                <w:szCs w:val="20"/>
              </w:rPr>
              <w:t xml:space="preserve"> 1/Сост. Н.В. </w:t>
            </w:r>
            <w:proofErr w:type="spellStart"/>
            <w:r>
              <w:rPr>
                <w:sz w:val="20"/>
                <w:szCs w:val="20"/>
              </w:rPr>
              <w:t>Нищева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СПб.:ООО</w:t>
            </w:r>
            <w:proofErr w:type="spellEnd"/>
            <w:r>
              <w:rPr>
                <w:sz w:val="20"/>
                <w:szCs w:val="20"/>
              </w:rPr>
              <w:t xml:space="preserve"> «Издательство «ДЕТСТВО-ПРЕСС», 2013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Организация опытно-</w:t>
            </w:r>
            <w:r>
              <w:rPr>
                <w:sz w:val="20"/>
                <w:szCs w:val="20"/>
              </w:rPr>
              <w:lastRenderedPageBreak/>
              <w:t xml:space="preserve">экспериментальной работы в ДОУ. Тематическое и перспективное планирование работы в разных возрастных </w:t>
            </w:r>
            <w:proofErr w:type="spellStart"/>
            <w:r>
              <w:rPr>
                <w:sz w:val="20"/>
                <w:szCs w:val="20"/>
              </w:rPr>
              <w:t>группах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ыпуск</w:t>
            </w:r>
            <w:proofErr w:type="spellEnd"/>
            <w:r>
              <w:rPr>
                <w:sz w:val="20"/>
                <w:szCs w:val="20"/>
              </w:rPr>
              <w:t xml:space="preserve"> 2/Сост. Н.В. </w:t>
            </w:r>
            <w:proofErr w:type="spellStart"/>
            <w:r>
              <w:rPr>
                <w:sz w:val="20"/>
                <w:szCs w:val="20"/>
              </w:rPr>
              <w:t>Нищева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СПб.:ООО</w:t>
            </w:r>
            <w:proofErr w:type="spellEnd"/>
            <w:r>
              <w:rPr>
                <w:sz w:val="20"/>
                <w:szCs w:val="20"/>
              </w:rPr>
              <w:t xml:space="preserve"> «Издательство «ДЕТСТВО-ПРЕСС», 2013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12.Развитие познавательно-исследовательских умений у старших дошкольников. Авторы-составители: З.А. Михайлова, </w:t>
            </w:r>
            <w:proofErr w:type="spellStart"/>
            <w:r>
              <w:rPr>
                <w:sz w:val="20"/>
                <w:szCs w:val="20"/>
              </w:rPr>
              <w:t>Т.И.Бабаева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Л.М.Кларина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З.А.Серова-Спб</w:t>
            </w:r>
            <w:proofErr w:type="spellEnd"/>
            <w:r>
              <w:rPr>
                <w:sz w:val="20"/>
                <w:szCs w:val="20"/>
              </w:rPr>
              <w:t>.: ООО  «Издательство «ДЕТСТВО-ПРЕСС», 2012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13.Л.Л.Тимофеева. Ребенок и окружающий мир. Комплексные занятия в подготовительной к школе группе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СПб.: ООО «Издательство «ДЕТСТВО-ПРЕСС», 2011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proofErr w:type="spellStart"/>
            <w:r>
              <w:rPr>
                <w:sz w:val="20"/>
                <w:szCs w:val="20"/>
              </w:rPr>
              <w:t>С.В.Коноваленко</w:t>
            </w:r>
            <w:proofErr w:type="spellEnd"/>
            <w:r>
              <w:rPr>
                <w:sz w:val="20"/>
                <w:szCs w:val="20"/>
              </w:rPr>
              <w:t>, М.И. Кременецкая. Развитие познавательной сферы детей старшего дошкольного возраста: Конспекты занятий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СПб.: ООО «Издательство «Детство-Пресс», 2011.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  «Развитие познавательных процессов у старших дошкольников  через экспериментальную деятельность»  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Р.Ф.Селимова</w:t>
            </w:r>
            <w:proofErr w:type="spellEnd"/>
            <w:r>
              <w:rPr>
                <w:sz w:val="20"/>
                <w:szCs w:val="20"/>
              </w:rPr>
              <w:t xml:space="preserve">. Учусь создавать </w:t>
            </w:r>
            <w:proofErr w:type="spellStart"/>
            <w:r>
              <w:rPr>
                <w:sz w:val="20"/>
                <w:szCs w:val="20"/>
              </w:rPr>
              <w:t>проект:Методическое</w:t>
            </w:r>
            <w:proofErr w:type="spellEnd"/>
            <w:r>
              <w:rPr>
                <w:sz w:val="20"/>
                <w:szCs w:val="20"/>
              </w:rPr>
              <w:t xml:space="preserve"> пособие для </w:t>
            </w:r>
            <w:proofErr w:type="spellStart"/>
            <w:r>
              <w:rPr>
                <w:sz w:val="20"/>
                <w:szCs w:val="20"/>
              </w:rPr>
              <w:t>дошкольников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.: Издательство РОСТ.2013.</w:t>
            </w:r>
          </w:p>
        </w:tc>
      </w:tr>
      <w:tr w:rsidR="00DE7A9A" w:rsidTr="00DE7A9A">
        <w:trPr>
          <w:trHeight w:val="111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pacing w:val="-9"/>
                <w:sz w:val="28"/>
                <w:szCs w:val="28"/>
              </w:rPr>
              <w:lastRenderedPageBreak/>
              <w:t>«Художественно-эстетическое»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Детство</w:t>
            </w:r>
            <w:r>
              <w:rPr>
                <w:sz w:val="28"/>
                <w:szCs w:val="28"/>
              </w:rPr>
              <w:t xml:space="preserve">: Примерная образовательная программа дошкольного образования/ </w:t>
            </w:r>
            <w:proofErr w:type="spellStart"/>
            <w:r>
              <w:rPr>
                <w:sz w:val="28"/>
                <w:szCs w:val="28"/>
              </w:rPr>
              <w:t>Т.И.Бабаева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Г.Гогоберидзе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О.В.Солнцева</w:t>
            </w:r>
            <w:proofErr w:type="spellEnd"/>
            <w:r>
              <w:rPr>
                <w:sz w:val="28"/>
                <w:szCs w:val="28"/>
              </w:rPr>
              <w:t xml:space="preserve"> и др. СПб, 2014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7A9A" w:rsidRDefault="00DE7A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7A9A" w:rsidRDefault="00DE7A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Лыкова И.А. Программа художественного </w:t>
            </w: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воспитания, обучения и развития детей 2-7 лет: Цветные ладошки/ М.: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Карапуз-дидактика. 2007.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1.Гурович Л.М., Береговая Л., Логинова В. И. Ребенок и книга. / СПб. 1996.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2.Доронова Т.Н. Дошкольникам о художниках детской книги.  /М., 1991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3.Желтикова И.С. Хрестоматия по детской литературе./</w:t>
            </w:r>
          </w:p>
          <w:p w:rsidR="00DE7A9A" w:rsidRDefault="00DE7A9A" w:rsidP="004879EC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Сахипова</w:t>
            </w:r>
            <w:proofErr w:type="spellEnd"/>
            <w:r>
              <w:rPr>
                <w:sz w:val="20"/>
                <w:szCs w:val="20"/>
              </w:rPr>
              <w:t xml:space="preserve"> З.Г. Читаем детям./ Л., 1991</w:t>
            </w:r>
          </w:p>
          <w:p w:rsidR="00DE7A9A" w:rsidRDefault="00DE7A9A">
            <w:pPr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Хрестоматия Ступеньки./ М.,2004</w:t>
            </w:r>
          </w:p>
          <w:p w:rsidR="00DE7A9A" w:rsidRDefault="00DE7A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5.Лыкова И.А. Изобразительная деятельность: планирование, конспекты занятий, методические рекомендации (младшая группа.</w:t>
            </w:r>
            <w:proofErr w:type="gramEnd"/>
            <w:r>
              <w:rPr>
                <w:rFonts w:ascii="Times New Roman CYR" w:hAnsi="Times New Roman CYR"/>
                <w:sz w:val="20"/>
                <w:szCs w:val="20"/>
              </w:rPr>
              <w:t>/ М.: Карапуз-Дидактика,2007.</w:t>
            </w:r>
          </w:p>
          <w:p w:rsidR="00DE7A9A" w:rsidRDefault="00DE7A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6.Лыкова И.А. Изобразительная </w:t>
            </w:r>
            <w:r>
              <w:rPr>
                <w:rFonts w:ascii="Times New Roman CYR" w:hAnsi="Times New Roman CYR"/>
                <w:sz w:val="20"/>
                <w:szCs w:val="20"/>
              </w:rPr>
              <w:lastRenderedPageBreak/>
              <w:t>деятельность: планирование, конспекты занятий, методические рекомендации (средняя группа.</w:t>
            </w:r>
            <w:proofErr w:type="gramEnd"/>
            <w:r>
              <w:rPr>
                <w:rFonts w:ascii="Times New Roman CYR" w:hAnsi="Times New Roman CYR"/>
                <w:sz w:val="20"/>
                <w:szCs w:val="20"/>
              </w:rPr>
              <w:t>/ М.: Карапуз-Дидактика,2007.</w:t>
            </w:r>
          </w:p>
          <w:p w:rsidR="00DE7A9A" w:rsidRDefault="00DE7A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7.Лыкова И.А. Изобразительная деятельность: планирование, конспекты занятий, методические рекомендации (старшая группа)./ М.: Карапуз-Дидактика,2007.</w:t>
            </w:r>
          </w:p>
          <w:p w:rsidR="00DE7A9A" w:rsidRDefault="00DE7A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8.Лыкова И.А. Изобразительная деятельность: планирование, конспекты занятий, методические рекомендации (подготовительная группа)./ М.: Карапуз-Дидактика,2007.</w:t>
            </w:r>
          </w:p>
          <w:p w:rsidR="00DE7A9A" w:rsidRDefault="00DE7A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9.Лыкова И.А. Изобразительная деятельность: планирование, конспекты занятий, методические рекомендации (младшая группа) средняя, старшая, подготовительная группы).</w:t>
            </w:r>
            <w:proofErr w:type="gramEnd"/>
            <w:r>
              <w:rPr>
                <w:rFonts w:ascii="Times New Roman CYR" w:hAnsi="Times New Roman CYR"/>
                <w:sz w:val="20"/>
                <w:szCs w:val="20"/>
              </w:rPr>
              <w:t>/ М.: Карапуз-Дидактика,2007.</w:t>
            </w:r>
          </w:p>
          <w:p w:rsidR="00DE7A9A" w:rsidRDefault="00DE7A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10.Лыкова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И.А.Изобразительное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</w:rPr>
              <w:t xml:space="preserve"> творчество в детском саду. Занятия в изостудии./ М.:Карапуз-Дидактика,2007.</w:t>
            </w:r>
          </w:p>
          <w:p w:rsidR="00DE7A9A" w:rsidRDefault="00DE7A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11.Лыкова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И.А.Художественный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</w:rPr>
              <w:t xml:space="preserve"> труд в детском саду: 4-7 лет./ М.:Карапуз-Дидактика,2006.</w:t>
            </w:r>
          </w:p>
          <w:p w:rsidR="00DE7A9A" w:rsidRDefault="00DE7A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12.Е.В. Потапова. Изобразительная деятельность и художественный  труд  с использованием современных  материалов ДОУ: 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>учебно-метод</w:t>
            </w:r>
            <w:proofErr w:type="gramEnd"/>
            <w:r>
              <w:rPr>
                <w:rFonts w:ascii="Times New Roman CYR" w:hAnsi="Times New Roman CYR"/>
                <w:sz w:val="20"/>
                <w:szCs w:val="20"/>
              </w:rPr>
              <w:t>. пособие.- СПб</w:t>
            </w:r>
            <w:proofErr w:type="gramStart"/>
            <w:r>
              <w:rPr>
                <w:rFonts w:ascii="Times New Roman CYR" w:hAnsi="Times New Roman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 CYR" w:hAnsi="Times New Roman CYR"/>
                <w:sz w:val="20"/>
                <w:szCs w:val="20"/>
              </w:rPr>
              <w:t xml:space="preserve">ООО «ИЗДАТЕЛЬСТВО «ДЕТСВО-ПРЕСС», 2012  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Картотеки: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психогимнастика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пальчиковая гимнастика; 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-дыхательная гимнастика;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эмоций;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речевые игры;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логоритмические</w:t>
            </w:r>
            <w:proofErr w:type="spellEnd"/>
            <w:r>
              <w:rPr>
                <w:sz w:val="20"/>
                <w:szCs w:val="20"/>
              </w:rPr>
              <w:t xml:space="preserve"> игры и упражнения;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физкультминутки;</w:t>
            </w:r>
          </w:p>
          <w:p w:rsidR="00DE7A9A" w:rsidRDefault="00DE7A9A">
            <w:pPr>
              <w:tabs>
                <w:tab w:val="num" w:pos="108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игры и аттракционы.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-Перспективный план на год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«Праздники и </w:t>
            </w:r>
            <w:r>
              <w:rPr>
                <w:sz w:val="20"/>
                <w:szCs w:val="20"/>
              </w:rPr>
              <w:lastRenderedPageBreak/>
              <w:t>развлечения в ДОУ»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Программа хоровой  студии, руководитель: </w:t>
            </w:r>
            <w:proofErr w:type="spellStart"/>
            <w:r>
              <w:rPr>
                <w:sz w:val="20"/>
                <w:szCs w:val="20"/>
              </w:rPr>
              <w:t>Тельканова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  <w:tr w:rsidR="00DE7A9A" w:rsidTr="00DE7A9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pacing w:val="-9"/>
                <w:sz w:val="28"/>
                <w:szCs w:val="28"/>
              </w:rPr>
            </w:pPr>
            <w:r>
              <w:rPr>
                <w:b/>
                <w:spacing w:val="-9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Детство</w:t>
            </w:r>
            <w:r>
              <w:rPr>
                <w:sz w:val="28"/>
                <w:szCs w:val="28"/>
              </w:rPr>
              <w:t xml:space="preserve">: Примерная образовательная программа дошкольного образования/ </w:t>
            </w:r>
            <w:proofErr w:type="spellStart"/>
            <w:r>
              <w:rPr>
                <w:sz w:val="28"/>
                <w:szCs w:val="28"/>
              </w:rPr>
              <w:lastRenderedPageBreak/>
              <w:t>Т.И.Бабаева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Г.Гогоберидзе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О.В.Солнцева</w:t>
            </w:r>
            <w:proofErr w:type="spellEnd"/>
            <w:r>
              <w:rPr>
                <w:sz w:val="28"/>
                <w:szCs w:val="28"/>
              </w:rPr>
              <w:t xml:space="preserve"> и др. СПб, 2014</w:t>
            </w:r>
          </w:p>
          <w:p w:rsidR="00DE7A9A" w:rsidRDefault="00DE7A9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1.Ушакова О.С., Струнина Е.М. Развитие речи детей 3 -4 лет./ М. Центр </w:t>
            </w: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 Граф. 2009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2.Ушакова О.С., Струнина Е.М.. Развитие речи детей 4 до 5 лет/ М. </w:t>
            </w:r>
            <w:r>
              <w:rPr>
                <w:sz w:val="20"/>
                <w:szCs w:val="20"/>
              </w:rPr>
              <w:lastRenderedPageBreak/>
              <w:t xml:space="preserve">Центр </w:t>
            </w: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 Граф. 2009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3.Ушакова О.С., Струнина Е.М. Развитие речи детей 5 до 6 лет/ М. Центр </w:t>
            </w: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 Граф. 2009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4.Ушакова О.С., Струнина Е.М.. Развитие речи детей 6 до 7 лет/ М. Центр </w:t>
            </w: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 Граф. 2009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5.Ушакова О.С. Придумай слово./ М.Сфера.2009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6.Шумаева Д.Г. Как хорошо уметь читать./ СПб. Детство - Пресс.2000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7.Гурович Л.М., Береговая Л.Б. Ребенок и книга./ СПБ. Детство-Пресс. 2000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8.Максаков А.И., </w:t>
            </w:r>
            <w:proofErr w:type="spellStart"/>
            <w:r>
              <w:rPr>
                <w:sz w:val="20"/>
                <w:szCs w:val="20"/>
              </w:rPr>
              <w:t>Тумакова</w:t>
            </w:r>
            <w:proofErr w:type="spellEnd"/>
            <w:r>
              <w:rPr>
                <w:sz w:val="20"/>
                <w:szCs w:val="20"/>
              </w:rPr>
              <w:t xml:space="preserve"> Г.А. Учите, играя. / М.: Просвещение, 1983.</w:t>
            </w:r>
          </w:p>
          <w:p w:rsidR="00DE7A9A" w:rsidRDefault="00DE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9.Тумакова Г.А. Ознакомление дошкольников со звучащим словом. / М.: Просвещение, 1991.</w:t>
            </w:r>
          </w:p>
          <w:p w:rsidR="00DE7A9A" w:rsidRDefault="00DE7A9A">
            <w:pPr>
              <w:ind w:left="382"/>
              <w:rPr>
                <w:sz w:val="20"/>
                <w:szCs w:val="20"/>
              </w:rPr>
            </w:pP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9A" w:rsidRDefault="00DE7A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Цуканова</w:t>
            </w:r>
            <w:proofErr w:type="spellEnd"/>
            <w:r>
              <w:rPr>
                <w:sz w:val="20"/>
                <w:szCs w:val="20"/>
              </w:rPr>
              <w:t xml:space="preserve"> С.П., </w:t>
            </w:r>
            <w:proofErr w:type="spellStart"/>
            <w:r>
              <w:rPr>
                <w:sz w:val="20"/>
                <w:szCs w:val="20"/>
              </w:rPr>
              <w:t>Бетц</w:t>
            </w:r>
            <w:proofErr w:type="spellEnd"/>
            <w:r>
              <w:rPr>
                <w:sz w:val="20"/>
                <w:szCs w:val="20"/>
              </w:rPr>
              <w:t xml:space="preserve"> Л.Л. Учим ребенка говорить и читать. Конспекты занятий  по развитию фонематической стороны речи и обучению грамоте детей старшего дошкольного возраста.1-3 периоды обучения. М. Издательство ГНОМ и Д, 2007. </w:t>
            </w:r>
          </w:p>
          <w:p w:rsidR="00DE7A9A" w:rsidRDefault="00DE7A9A">
            <w:pPr>
              <w:ind w:left="382"/>
              <w:rPr>
                <w:sz w:val="20"/>
                <w:szCs w:val="20"/>
              </w:rPr>
            </w:pPr>
          </w:p>
          <w:p w:rsidR="00DE7A9A" w:rsidRDefault="00DE7A9A">
            <w:pPr>
              <w:pStyle w:val="a4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</w:tbl>
    <w:p w:rsidR="00DE7A9A" w:rsidRDefault="00DE7A9A" w:rsidP="00DE7A9A">
      <w:pPr>
        <w:jc w:val="center"/>
        <w:rPr>
          <w:b/>
          <w:sz w:val="32"/>
          <w:szCs w:val="32"/>
        </w:rPr>
      </w:pPr>
    </w:p>
    <w:p w:rsidR="00DE7A9A" w:rsidRDefault="00DE7A9A" w:rsidP="00DE7A9A">
      <w:pPr>
        <w:jc w:val="center"/>
        <w:rPr>
          <w:b/>
          <w:sz w:val="32"/>
          <w:szCs w:val="32"/>
        </w:rPr>
      </w:pPr>
    </w:p>
    <w:sectPr w:rsidR="00DE7A9A" w:rsidSect="00DE7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4DD"/>
    <w:multiLevelType w:val="multilevel"/>
    <w:tmpl w:val="419ED53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9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800"/>
      </w:p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</w:lvl>
  </w:abstractNum>
  <w:abstractNum w:abstractNumId="1">
    <w:nsid w:val="095248FA"/>
    <w:multiLevelType w:val="hybridMultilevel"/>
    <w:tmpl w:val="3280D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E0EC6"/>
    <w:multiLevelType w:val="hybridMultilevel"/>
    <w:tmpl w:val="763AF662"/>
    <w:lvl w:ilvl="0" w:tplc="F072C8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A0A11E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36132"/>
    <w:multiLevelType w:val="hybridMultilevel"/>
    <w:tmpl w:val="BB3C89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9A"/>
    <w:rsid w:val="0007262C"/>
    <w:rsid w:val="00D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DE7A9A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DE7A9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DE7A9A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DE7A9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9075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2017-11-03T08:14:00Z</dcterms:created>
  <dcterms:modified xsi:type="dcterms:W3CDTF">2017-11-03T08:16:00Z</dcterms:modified>
</cp:coreProperties>
</file>