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2C" w:rsidRDefault="00CA7135">
      <w:pPr>
        <w:pStyle w:val="50"/>
        <w:framePr w:w="9326" w:h="826" w:hRule="exact" w:wrap="none" w:vAnchor="page" w:hAnchor="page" w:x="1595" w:y="1019"/>
        <w:shd w:val="clear" w:color="auto" w:fill="auto"/>
        <w:ind w:left="5"/>
      </w:pPr>
      <w:r>
        <w:t>СОГЛАСОВАНО</w:t>
      </w:r>
    </w:p>
    <w:p w:rsidR="00C45F2C" w:rsidRDefault="00CA7135">
      <w:pPr>
        <w:pStyle w:val="50"/>
        <w:framePr w:w="9326" w:h="826" w:hRule="exact" w:wrap="none" w:vAnchor="page" w:hAnchor="page" w:x="1595" w:y="1019"/>
        <w:shd w:val="clear" w:color="auto" w:fill="auto"/>
        <w:ind w:left="5"/>
      </w:pPr>
      <w:r>
        <w:t>Педагогическим сове</w:t>
      </w:r>
      <w:r w:rsidR="000931B2">
        <w:t>том МАДОУ д/с № 1</w:t>
      </w:r>
      <w:r w:rsidR="000931B2">
        <w:br/>
        <w:t>Протокол № 58 от 01.12.2016 г.</w:t>
      </w:r>
    </w:p>
    <w:p w:rsidR="00C45F2C" w:rsidRDefault="00CA7135">
      <w:pPr>
        <w:pStyle w:val="30"/>
        <w:framePr w:w="9326" w:h="13100" w:hRule="exact" w:wrap="none" w:vAnchor="page" w:hAnchor="page" w:x="1595" w:y="2482"/>
        <w:shd w:val="clear" w:color="auto" w:fill="auto"/>
        <w:ind w:left="2280" w:right="2240"/>
        <w:jc w:val="right"/>
      </w:pPr>
      <w:r>
        <w:rPr>
          <w:rStyle w:val="312pt"/>
          <w:b/>
          <w:bCs/>
        </w:rPr>
        <w:t>внутреннего распорядка для воспитанников и их родителей (законных представителей)</w:t>
      </w:r>
    </w:p>
    <w:p w:rsidR="00C45F2C" w:rsidRDefault="00CA7135">
      <w:pPr>
        <w:pStyle w:val="30"/>
        <w:framePr w:w="9326" w:h="13100" w:hRule="exact" w:wrap="none" w:vAnchor="page" w:hAnchor="page" w:x="1595" w:y="2482"/>
        <w:shd w:val="clear" w:color="auto" w:fill="auto"/>
        <w:ind w:right="20"/>
      </w:pPr>
      <w:r>
        <w:rPr>
          <w:rStyle w:val="312pt"/>
          <w:b/>
          <w:bCs/>
        </w:rPr>
        <w:t>Муниципального автономного дошкольного образовательного учреждения</w:t>
      </w:r>
    </w:p>
    <w:p w:rsidR="00C45F2C" w:rsidRDefault="00CA7135">
      <w:pPr>
        <w:pStyle w:val="30"/>
        <w:framePr w:w="9326" w:h="13100" w:hRule="exact" w:wrap="none" w:vAnchor="page" w:hAnchor="page" w:x="1595" w:y="2482"/>
        <w:shd w:val="clear" w:color="auto" w:fill="auto"/>
        <w:spacing w:after="267"/>
        <w:ind w:right="20"/>
      </w:pPr>
      <w:r>
        <w:rPr>
          <w:rStyle w:val="312pt"/>
          <w:b/>
          <w:bCs/>
        </w:rPr>
        <w:t>детский сад № 1 г.Нытва</w:t>
      </w:r>
    </w:p>
    <w:p w:rsidR="00C45F2C" w:rsidRDefault="00CA7135">
      <w:pPr>
        <w:pStyle w:val="30"/>
        <w:framePr w:w="9326" w:h="13100" w:hRule="exact" w:wrap="none" w:vAnchor="page" w:hAnchor="page" w:x="1595" w:y="2482"/>
        <w:numPr>
          <w:ilvl w:val="0"/>
          <w:numId w:val="1"/>
        </w:numPr>
        <w:shd w:val="clear" w:color="auto" w:fill="auto"/>
        <w:tabs>
          <w:tab w:val="left" w:pos="696"/>
        </w:tabs>
        <w:spacing w:after="201" w:line="240" w:lineRule="exact"/>
        <w:ind w:left="400"/>
        <w:jc w:val="both"/>
      </w:pPr>
      <w:r>
        <w:rPr>
          <w:rStyle w:val="312pt"/>
          <w:b/>
          <w:bCs/>
        </w:rPr>
        <w:t xml:space="preserve">Общие </w:t>
      </w:r>
      <w:r>
        <w:rPr>
          <w:rStyle w:val="312pt"/>
          <w:b/>
          <w:bCs/>
        </w:rPr>
        <w:t>положения.</w:t>
      </w:r>
    </w:p>
    <w:p w:rsidR="00C45F2C" w:rsidRDefault="00CA7135">
      <w:pPr>
        <w:pStyle w:val="50"/>
        <w:framePr w:w="9326" w:h="13100" w:hRule="exact" w:wrap="none" w:vAnchor="page" w:hAnchor="page" w:x="1595" w:y="2482"/>
        <w:numPr>
          <w:ilvl w:val="1"/>
          <w:numId w:val="1"/>
        </w:numPr>
        <w:shd w:val="clear" w:color="auto" w:fill="auto"/>
        <w:tabs>
          <w:tab w:val="left" w:pos="661"/>
        </w:tabs>
        <w:spacing w:line="274" w:lineRule="exact"/>
      </w:pPr>
      <w:r>
        <w:t xml:space="preserve">Настоящие Правила внутреннего распорядка разработаны для воспитанников и их родителей (законных представителей) </w:t>
      </w:r>
      <w:r>
        <w:rPr>
          <w:rStyle w:val="51"/>
        </w:rPr>
        <w:t xml:space="preserve">муниципального автономного дошкольного образовательного учреждения детский сад №1 г. Нытва </w:t>
      </w:r>
      <w:r>
        <w:t>с целью обеспечения комфортного и безопасн</w:t>
      </w:r>
      <w:r>
        <w:t>ого пребывания детей в ДОУ, а также успешной реализации целей и задач образовательной деятельности, определенных в уставе ДОУ.</w:t>
      </w:r>
    </w:p>
    <w:p w:rsidR="00C45F2C" w:rsidRDefault="00CA7135">
      <w:pPr>
        <w:pStyle w:val="50"/>
        <w:framePr w:w="9326" w:h="13100" w:hRule="exact" w:wrap="none" w:vAnchor="page" w:hAnchor="page" w:x="1595" w:y="2482"/>
        <w:numPr>
          <w:ilvl w:val="1"/>
          <w:numId w:val="1"/>
        </w:numPr>
        <w:shd w:val="clear" w:color="auto" w:fill="auto"/>
        <w:tabs>
          <w:tab w:val="left" w:pos="661"/>
        </w:tabs>
        <w:spacing w:line="274" w:lineRule="exact"/>
      </w:pPr>
      <w:r>
        <w:t>Настоящие Правила разработаны в соответствии с Федеральным законом от 29.12.2012 № 273-ФЗ «Об образовании в Российской Федерации»</w:t>
      </w:r>
      <w:r>
        <w:t>, СанПиН 2.4.1.3049-</w:t>
      </w:r>
    </w:p>
    <w:p w:rsidR="00C45F2C" w:rsidRDefault="00CA7135">
      <w:pPr>
        <w:pStyle w:val="50"/>
        <w:framePr w:w="9326" w:h="13100" w:hRule="exact" w:wrap="none" w:vAnchor="page" w:hAnchor="page" w:x="1595" w:y="2482"/>
        <w:shd w:val="clear" w:color="auto" w:fill="auto"/>
        <w:spacing w:line="274" w:lineRule="exact"/>
      </w:pPr>
      <w:r>
        <w:t>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</w:t>
      </w:r>
    </w:p>
    <w:p w:rsidR="00C45F2C" w:rsidRDefault="00CA7135">
      <w:pPr>
        <w:pStyle w:val="50"/>
        <w:framePr w:w="9326" w:h="13100" w:hRule="exact" w:wrap="none" w:vAnchor="page" w:hAnchor="page" w:x="1595" w:y="2482"/>
        <w:shd w:val="clear" w:color="auto" w:fill="auto"/>
        <w:spacing w:line="274" w:lineRule="exact"/>
      </w:pPr>
      <w:r>
        <w:t xml:space="preserve">26, уставом и </w:t>
      </w:r>
      <w:r>
        <w:t>локальными актами ДОУ.</w:t>
      </w:r>
    </w:p>
    <w:p w:rsidR="00C45F2C" w:rsidRDefault="00CA7135">
      <w:pPr>
        <w:pStyle w:val="50"/>
        <w:framePr w:w="9326" w:h="13100" w:hRule="exact" w:wrap="none" w:vAnchor="page" w:hAnchor="page" w:x="1595" w:y="2482"/>
        <w:numPr>
          <w:ilvl w:val="1"/>
          <w:numId w:val="1"/>
        </w:numPr>
        <w:shd w:val="clear" w:color="auto" w:fill="auto"/>
        <w:tabs>
          <w:tab w:val="left" w:pos="661"/>
        </w:tabs>
        <w:spacing w:line="274" w:lineRule="exact"/>
      </w:pPr>
      <w:r>
        <w:t>Участниками воспитательного-образовательного процесса являются воспитанники, родители (законные представители), педагогические работники Учреждения. Взаимоотношения между Учреждением и родителями (законными представителямиО воспитанн</w:t>
      </w:r>
      <w:r>
        <w:t>иков возникают с момента зачисления ребенка в Учреждение и прекращаются с момента отчисления ребенка из Учреждения и регулируются договором между образовательной организацией и родителями (законными представителямиО воспитанника, включающим в себя взаимные</w:t>
      </w:r>
      <w:r>
        <w:t xml:space="preserve"> права, обязанности и ответственность сторон.</w:t>
      </w:r>
    </w:p>
    <w:p w:rsidR="00C45F2C" w:rsidRDefault="00CA7135">
      <w:pPr>
        <w:pStyle w:val="50"/>
        <w:framePr w:w="9326" w:h="13100" w:hRule="exact" w:wrap="none" w:vAnchor="page" w:hAnchor="page" w:x="1595" w:y="2482"/>
        <w:numPr>
          <w:ilvl w:val="1"/>
          <w:numId w:val="1"/>
        </w:numPr>
        <w:shd w:val="clear" w:color="auto" w:fill="auto"/>
        <w:tabs>
          <w:tab w:val="left" w:pos="661"/>
        </w:tabs>
        <w:spacing w:line="274" w:lineRule="exact"/>
      </w:pPr>
      <w:r>
        <w:t>Родители (законные представители) воспитанника имеют преимущественное право на обучение и воспитание детей перед всеми другими лицами. Они обязаны заложить основы физического и интеллектуального развития личнос</w:t>
      </w:r>
      <w:r>
        <w:t>ти ребенка.</w:t>
      </w:r>
    </w:p>
    <w:p w:rsidR="00C45F2C" w:rsidRDefault="00CA7135">
      <w:pPr>
        <w:pStyle w:val="50"/>
        <w:framePr w:w="9326" w:h="13100" w:hRule="exact" w:wrap="none" w:vAnchor="page" w:hAnchor="page" w:x="1595" w:y="2482"/>
        <w:numPr>
          <w:ilvl w:val="1"/>
          <w:numId w:val="1"/>
        </w:numPr>
        <w:shd w:val="clear" w:color="auto" w:fill="auto"/>
        <w:tabs>
          <w:tab w:val="left" w:pos="483"/>
        </w:tabs>
        <w:spacing w:line="274" w:lineRule="exact"/>
      </w:pPr>
      <w:r>
        <w:t>Настоящие правила являются обязательными для исполнения всеми участниками воспитательно-образовательного процесса. При приеме воспитанника администрация Учреждения обязана ознакомить родителей (законных представителей) воспитанников с настоящим</w:t>
      </w:r>
      <w:r>
        <w:t>и Правилами.</w:t>
      </w:r>
    </w:p>
    <w:p w:rsidR="00C45F2C" w:rsidRDefault="00CA7135">
      <w:pPr>
        <w:pStyle w:val="50"/>
        <w:framePr w:w="9326" w:h="13100" w:hRule="exact" w:wrap="none" w:vAnchor="page" w:hAnchor="page" w:x="1595" w:y="2482"/>
        <w:numPr>
          <w:ilvl w:val="1"/>
          <w:numId w:val="1"/>
        </w:numPr>
        <w:shd w:val="clear" w:color="auto" w:fill="auto"/>
        <w:tabs>
          <w:tab w:val="left" w:pos="661"/>
        </w:tabs>
        <w:spacing w:after="267" w:line="274" w:lineRule="exact"/>
      </w:pPr>
      <w:r>
        <w:t>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C45F2C" w:rsidRDefault="00CA7135">
      <w:pPr>
        <w:pStyle w:val="30"/>
        <w:framePr w:w="9326" w:h="13100" w:hRule="exact" w:wrap="none" w:vAnchor="page" w:hAnchor="page" w:x="1595" w:y="2482"/>
        <w:numPr>
          <w:ilvl w:val="0"/>
          <w:numId w:val="1"/>
        </w:numPr>
        <w:shd w:val="clear" w:color="auto" w:fill="auto"/>
        <w:tabs>
          <w:tab w:val="left" w:pos="310"/>
        </w:tabs>
        <w:spacing w:after="201" w:line="240" w:lineRule="exact"/>
        <w:jc w:val="both"/>
      </w:pPr>
      <w:r>
        <w:rPr>
          <w:rStyle w:val="312pt"/>
          <w:b/>
          <w:bCs/>
        </w:rPr>
        <w:t>Режим работы ДОУ</w:t>
      </w:r>
    </w:p>
    <w:p w:rsidR="00C45F2C" w:rsidRDefault="00CA7135">
      <w:pPr>
        <w:pStyle w:val="50"/>
        <w:framePr w:w="9326" w:h="13100" w:hRule="exact" w:wrap="none" w:vAnchor="page" w:hAnchor="page" w:x="1595" w:y="2482"/>
        <w:numPr>
          <w:ilvl w:val="1"/>
          <w:numId w:val="1"/>
        </w:numPr>
        <w:shd w:val="clear" w:color="auto" w:fill="auto"/>
        <w:tabs>
          <w:tab w:val="left" w:pos="661"/>
        </w:tabs>
        <w:spacing w:line="274" w:lineRule="exact"/>
        <w:jc w:val="both"/>
      </w:pPr>
      <w:r>
        <w:t>Режим работы ДОУ:</w:t>
      </w:r>
    </w:p>
    <w:p w:rsidR="00C45F2C" w:rsidRDefault="00CA7135">
      <w:pPr>
        <w:pStyle w:val="50"/>
        <w:framePr w:w="9326" w:h="13100" w:hRule="exact" w:wrap="none" w:vAnchor="page" w:hAnchor="page" w:x="1595" w:y="2482"/>
        <w:numPr>
          <w:ilvl w:val="0"/>
          <w:numId w:val="2"/>
        </w:numPr>
        <w:shd w:val="clear" w:color="auto" w:fill="auto"/>
        <w:tabs>
          <w:tab w:val="left" w:pos="209"/>
        </w:tabs>
        <w:spacing w:line="274" w:lineRule="exact"/>
        <w:jc w:val="both"/>
      </w:pPr>
      <w:r>
        <w:t>5 - дневная рабочая неделя;</w:t>
      </w:r>
    </w:p>
    <w:p w:rsidR="00C45F2C" w:rsidRDefault="00CA7135">
      <w:pPr>
        <w:pStyle w:val="50"/>
        <w:framePr w:w="9326" w:h="13100" w:hRule="exact" w:wrap="none" w:vAnchor="page" w:hAnchor="page" w:x="1595" w:y="2482"/>
        <w:numPr>
          <w:ilvl w:val="0"/>
          <w:numId w:val="2"/>
        </w:numPr>
        <w:shd w:val="clear" w:color="auto" w:fill="auto"/>
        <w:tabs>
          <w:tab w:val="left" w:pos="209"/>
        </w:tabs>
        <w:spacing w:line="274" w:lineRule="exact"/>
        <w:jc w:val="both"/>
      </w:pPr>
      <w:r>
        <w:t xml:space="preserve">выходные дни - суббота, воскресенье, </w:t>
      </w:r>
      <w:r>
        <w:t>праздничные дни;</w:t>
      </w:r>
    </w:p>
    <w:p w:rsidR="00C45F2C" w:rsidRDefault="00CA7135">
      <w:pPr>
        <w:pStyle w:val="50"/>
        <w:framePr w:w="9326" w:h="13100" w:hRule="exact" w:wrap="none" w:vAnchor="page" w:hAnchor="page" w:x="1595" w:y="2482"/>
        <w:numPr>
          <w:ilvl w:val="0"/>
          <w:numId w:val="2"/>
        </w:numPr>
        <w:shd w:val="clear" w:color="auto" w:fill="auto"/>
        <w:tabs>
          <w:tab w:val="left" w:pos="209"/>
        </w:tabs>
        <w:spacing w:line="274" w:lineRule="exact"/>
        <w:jc w:val="both"/>
      </w:pPr>
      <w:r>
        <w:t>ДОУ работает с 7.15 до 18.00 часов.</w:t>
      </w:r>
    </w:p>
    <w:p w:rsidR="00C45F2C" w:rsidRDefault="00CA7135">
      <w:pPr>
        <w:pStyle w:val="50"/>
        <w:framePr w:w="9326" w:h="13100" w:hRule="exact" w:wrap="none" w:vAnchor="page" w:hAnchor="page" w:x="1595" w:y="2482"/>
        <w:numPr>
          <w:ilvl w:val="1"/>
          <w:numId w:val="1"/>
        </w:numPr>
        <w:shd w:val="clear" w:color="auto" w:fill="auto"/>
        <w:tabs>
          <w:tab w:val="left" w:pos="483"/>
        </w:tabs>
        <w:spacing w:line="274" w:lineRule="exact"/>
      </w:pPr>
      <w:r>
        <w:t xml:space="preserve">Ежедневный утренний прием детей проводят воспитатели групп, которые опрашивают родителей (законных представителей) о состоянии здоровья детей. Родители (законные представители) должны помнить о том, что </w:t>
      </w:r>
      <w:r>
        <w:t>своевременный приход воспитанников в Учреждение - необходимое условие качественной и правильной организации воспитательно-образовательного процесса.</w:t>
      </w:r>
    </w:p>
    <w:p w:rsidR="00C45F2C" w:rsidRDefault="000931B2">
      <w:pPr>
        <w:pStyle w:val="32"/>
        <w:framePr w:wrap="none" w:vAnchor="page" w:hAnchor="page" w:x="5656" w:y="1275"/>
        <w:shd w:val="clear" w:color="auto" w:fill="auto"/>
        <w:spacing w:line="240" w:lineRule="exact"/>
      </w:pPr>
      <w:r>
        <w:t xml:space="preserve">   1 </w:t>
      </w:r>
      <w:r w:rsidR="00CA7135">
        <w:t>Нытва</w:t>
      </w:r>
    </w:p>
    <w:p w:rsidR="00C45F2C" w:rsidRDefault="00CA7135">
      <w:pPr>
        <w:pStyle w:val="20"/>
        <w:framePr w:wrap="none" w:vAnchor="page" w:hAnchor="page" w:x="5656" w:y="2355"/>
        <w:shd w:val="clear" w:color="auto" w:fill="auto"/>
        <w:spacing w:line="240" w:lineRule="exact"/>
      </w:pPr>
      <w:r>
        <w:rPr>
          <w:rStyle w:val="212pt"/>
          <w:b/>
          <w:bCs/>
        </w:rPr>
        <w:t>ПРАВИЛА</w:t>
      </w:r>
    </w:p>
    <w:p w:rsidR="00C45F2C" w:rsidRDefault="00CA7135">
      <w:pPr>
        <w:pStyle w:val="50"/>
        <w:framePr w:w="2458" w:h="652" w:hRule="exact" w:wrap="none" w:vAnchor="page" w:hAnchor="page" w:x="8459" w:y="939"/>
        <w:shd w:val="clear" w:color="auto" w:fill="auto"/>
        <w:spacing w:line="240" w:lineRule="exact"/>
      </w:pPr>
      <w:r>
        <w:t>^УТВЕРЖДЕНО</w:t>
      </w:r>
    </w:p>
    <w:p w:rsidR="00C45F2C" w:rsidRDefault="00CA7135">
      <w:pPr>
        <w:pStyle w:val="60"/>
        <w:framePr w:w="2458" w:h="652" w:hRule="exact" w:wrap="none" w:vAnchor="page" w:hAnchor="page" w:x="8459" w:y="939"/>
        <w:shd w:val="clear" w:color="auto" w:fill="auto"/>
        <w:tabs>
          <w:tab w:val="left" w:pos="2165"/>
        </w:tabs>
        <w:spacing w:line="260" w:lineRule="exact"/>
        <w:ind w:left="1267"/>
      </w:pPr>
      <w:r>
        <w:rPr>
          <w:rStyle w:val="6TimesNewRoman12pt0pt"/>
          <w:rFonts w:eastAsia="Garamond"/>
        </w:rPr>
        <w:t>~</w:t>
      </w:r>
      <w:r>
        <w:rPr>
          <w:rStyle w:val="6TimesNewRoman12pt0pt"/>
          <w:rFonts w:eastAsia="Garamond"/>
        </w:rPr>
        <w:tab/>
      </w:r>
      <w:r>
        <w:rPr>
          <w:rStyle w:val="61"/>
          <w:b/>
          <w:bCs/>
          <w:i/>
          <w:iCs/>
        </w:rPr>
        <w:t>&amp;о/Л.</w:t>
      </w:r>
    </w:p>
    <w:p w:rsidR="00C45F2C" w:rsidRDefault="000931B2">
      <w:pPr>
        <w:rPr>
          <w:sz w:val="2"/>
          <w:szCs w:val="2"/>
        </w:rPr>
        <w:sectPr w:rsidR="00C45F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4212590</wp:posOffset>
            </wp:positionH>
            <wp:positionV relativeFrom="page">
              <wp:posOffset>312420</wp:posOffset>
            </wp:positionV>
            <wp:extent cx="2682240" cy="1341120"/>
            <wp:effectExtent l="0" t="0" r="3810" b="0"/>
            <wp:wrapNone/>
            <wp:docPr id="2" name="Рисунок 2" descr="C:\Users\Настя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5F2C" w:rsidRDefault="00CA7135">
      <w:pPr>
        <w:pStyle w:val="50"/>
        <w:framePr w:w="9374" w:h="14141" w:hRule="exact" w:wrap="none" w:vAnchor="page" w:hAnchor="page" w:x="1571" w:y="1234"/>
        <w:numPr>
          <w:ilvl w:val="1"/>
          <w:numId w:val="1"/>
        </w:numPr>
        <w:shd w:val="clear" w:color="auto" w:fill="auto"/>
        <w:tabs>
          <w:tab w:val="left" w:pos="572"/>
        </w:tabs>
        <w:spacing w:line="274" w:lineRule="exact"/>
      </w:pPr>
      <w:r>
        <w:lastRenderedPageBreak/>
        <w:t>Родители (законные представители) расписываются во время прихода и ухода из Учреждения в «Журнале приема детей» о том, что привели ребенка в детский сад здоровым, и забирают здоровым.</w:t>
      </w:r>
    </w:p>
    <w:p w:rsidR="00C45F2C" w:rsidRDefault="00CA7135">
      <w:pPr>
        <w:pStyle w:val="50"/>
        <w:framePr w:w="9374" w:h="14141" w:hRule="exact" w:wrap="none" w:vAnchor="page" w:hAnchor="page" w:x="1571" w:y="1234"/>
        <w:numPr>
          <w:ilvl w:val="1"/>
          <w:numId w:val="1"/>
        </w:numPr>
        <w:shd w:val="clear" w:color="auto" w:fill="auto"/>
        <w:tabs>
          <w:tab w:val="left" w:pos="572"/>
        </w:tabs>
        <w:spacing w:line="274" w:lineRule="exact"/>
      </w:pPr>
      <w:r>
        <w:t>Администрация ДОУ имеет право объединять группы в случае необходимости в</w:t>
      </w:r>
      <w:r>
        <w:t xml:space="preserve"> летний период (в связи с низкой наполняемостью групп, отпуском воспитателей, на время ремонта и др.).</w:t>
      </w:r>
    </w:p>
    <w:p w:rsidR="00C45F2C" w:rsidRDefault="00CA7135">
      <w:pPr>
        <w:pStyle w:val="50"/>
        <w:framePr w:w="9374" w:h="14141" w:hRule="exact" w:wrap="none" w:vAnchor="page" w:hAnchor="page" w:x="1571" w:y="1234"/>
        <w:numPr>
          <w:ilvl w:val="1"/>
          <w:numId w:val="1"/>
        </w:numPr>
        <w:shd w:val="clear" w:color="auto" w:fill="auto"/>
        <w:tabs>
          <w:tab w:val="left" w:pos="572"/>
        </w:tabs>
        <w:spacing w:line="274" w:lineRule="exact"/>
      </w:pPr>
      <w:r>
        <w:t>Родители (законные представители) обязаны забрать ребенка до 18.00 ч. В случае неожиданной задержки, родитель (законный представитель) должен незамедлите</w:t>
      </w:r>
      <w:r>
        <w:t>льно связаться с воспитателем группы. Если родители (законные представители) не предупредили воспитателя и не забрали ребенка после 18.00 ч., воспитатель оставляет за собой право передать ребенка дежурному отдела полиции ОМВД по Нытвенскому району Пермског</w:t>
      </w:r>
      <w:r>
        <w:t>о края, поставив в известность родителей (законных представителей) о местонахождении ребенка.</w:t>
      </w:r>
    </w:p>
    <w:p w:rsidR="00C45F2C" w:rsidRDefault="00CA7135">
      <w:pPr>
        <w:pStyle w:val="50"/>
        <w:framePr w:w="9374" w:h="14141" w:hRule="exact" w:wrap="none" w:vAnchor="page" w:hAnchor="page" w:x="1571" w:y="1234"/>
        <w:shd w:val="clear" w:color="auto" w:fill="auto"/>
        <w:spacing w:line="274" w:lineRule="exact"/>
        <w:ind w:right="260"/>
        <w:jc w:val="both"/>
      </w:pPr>
      <w:r>
        <w:t>2.6-Если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</w:t>
      </w:r>
      <w:r>
        <w:t>е до ближайшего перерыва.</w:t>
      </w:r>
    </w:p>
    <w:p w:rsidR="00C45F2C" w:rsidRDefault="00CA7135">
      <w:pPr>
        <w:pStyle w:val="50"/>
        <w:framePr w:w="9374" w:h="14141" w:hRule="exact" w:wrap="none" w:vAnchor="page" w:hAnchor="page" w:x="1571" w:y="1234"/>
        <w:numPr>
          <w:ilvl w:val="0"/>
          <w:numId w:val="3"/>
        </w:numPr>
        <w:shd w:val="clear" w:color="auto" w:fill="auto"/>
        <w:tabs>
          <w:tab w:val="left" w:pos="471"/>
        </w:tabs>
        <w:spacing w:line="274" w:lineRule="exact"/>
      </w:pPr>
      <w:r>
        <w:t>Родители (законные представители) должны лично передавать ребенка воспитателю группы. Нельзя забирать ребенка из Учреждения, не поставив в известность воспитателя группы, а также поручать это детям в возрасте до 18 лет, лицам в не</w:t>
      </w:r>
      <w:r>
        <w:t>трезвом состоянии, наркотическом опьянении.</w:t>
      </w:r>
    </w:p>
    <w:p w:rsidR="00C45F2C" w:rsidRDefault="00CA7135">
      <w:pPr>
        <w:pStyle w:val="50"/>
        <w:framePr w:w="9374" w:h="14141" w:hRule="exact" w:wrap="none" w:vAnchor="page" w:hAnchor="page" w:x="1571" w:y="1234"/>
        <w:numPr>
          <w:ilvl w:val="0"/>
          <w:numId w:val="3"/>
        </w:numPr>
        <w:shd w:val="clear" w:color="auto" w:fill="auto"/>
        <w:tabs>
          <w:tab w:val="left" w:pos="476"/>
        </w:tabs>
        <w:spacing w:line="274" w:lineRule="exact"/>
      </w:pPr>
      <w:r>
        <w:t>Категорически запрещен приход ребенка дошкольного возраста в Учреждение и его уход без сопровождения родителя (законного представителя).</w:t>
      </w:r>
    </w:p>
    <w:p w:rsidR="00C45F2C" w:rsidRDefault="00CA7135">
      <w:pPr>
        <w:pStyle w:val="50"/>
        <w:framePr w:w="9374" w:h="14141" w:hRule="exact" w:wrap="none" w:vAnchor="page" w:hAnchor="page" w:x="1571" w:y="1234"/>
        <w:shd w:val="clear" w:color="auto" w:fill="auto"/>
        <w:spacing w:line="274" w:lineRule="exact"/>
      </w:pPr>
      <w:r>
        <w:t>2.9.Чтобы избежать случаев травматизма, родителям (законным представителям)</w:t>
      </w:r>
      <w:r>
        <w:t xml:space="preserve"> необходимо проверять содержимое карманов в одежде ребенка на наличие опасных предметов.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</w:t>
      </w:r>
      <w:r>
        <w:t>нные средства.</w:t>
      </w:r>
    </w:p>
    <w:p w:rsidR="00C45F2C" w:rsidRDefault="00CA7135">
      <w:pPr>
        <w:pStyle w:val="50"/>
        <w:framePr w:w="9374" w:h="14141" w:hRule="exact" w:wrap="none" w:vAnchor="page" w:hAnchor="page" w:x="1571" w:y="1234"/>
        <w:numPr>
          <w:ilvl w:val="0"/>
          <w:numId w:val="4"/>
        </w:numPr>
        <w:shd w:val="clear" w:color="auto" w:fill="auto"/>
        <w:tabs>
          <w:tab w:val="left" w:pos="596"/>
        </w:tabs>
        <w:spacing w:line="274" w:lineRule="exact"/>
      </w:pPr>
      <w:r>
        <w:t xml:space="preserve">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дорогостоящие предметы администрация </w:t>
      </w:r>
      <w:r>
        <w:t>Учреждения ответственности не несет.</w:t>
      </w:r>
    </w:p>
    <w:p w:rsidR="00C45F2C" w:rsidRDefault="00CA7135">
      <w:pPr>
        <w:pStyle w:val="50"/>
        <w:framePr w:w="9374" w:h="14141" w:hRule="exact" w:wrap="none" w:vAnchor="page" w:hAnchor="page" w:x="1571" w:y="1234"/>
        <w:numPr>
          <w:ilvl w:val="0"/>
          <w:numId w:val="4"/>
        </w:numPr>
        <w:shd w:val="clear" w:color="auto" w:fill="auto"/>
        <w:tabs>
          <w:tab w:val="left" w:pos="596"/>
        </w:tabs>
        <w:spacing w:line="274" w:lineRule="exact"/>
      </w:pPr>
      <w:r>
        <w:t>Запрещается оставлять велосипеды, самокаты, коляски, снегокаты и санки в помещении детского сада и под лестницами, в соответствии с Правилами противопожарного режима</w:t>
      </w:r>
    </w:p>
    <w:p w:rsidR="00C45F2C" w:rsidRDefault="00CA7135">
      <w:pPr>
        <w:pStyle w:val="50"/>
        <w:framePr w:w="9374" w:h="14141" w:hRule="exact" w:wrap="none" w:vAnchor="page" w:hAnchor="page" w:x="1571" w:y="1234"/>
        <w:numPr>
          <w:ilvl w:val="0"/>
          <w:numId w:val="4"/>
        </w:numPr>
        <w:shd w:val="clear" w:color="auto" w:fill="auto"/>
        <w:tabs>
          <w:tab w:val="left" w:pos="715"/>
        </w:tabs>
        <w:spacing w:after="267" w:line="274" w:lineRule="exact"/>
      </w:pPr>
      <w:r>
        <w:t>В случае если родители (законные представители) не мо</w:t>
      </w:r>
      <w:r>
        <w:t>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C45F2C" w:rsidRDefault="00CA7135">
      <w:pPr>
        <w:pStyle w:val="10"/>
        <w:framePr w:w="9374" w:h="14141" w:hRule="exact" w:wrap="none" w:vAnchor="page" w:hAnchor="page" w:x="1571" w:y="1234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71" w:line="240" w:lineRule="exact"/>
        <w:jc w:val="both"/>
      </w:pPr>
      <w:bookmarkStart w:id="1" w:name="bookmark0"/>
      <w:r>
        <w:rPr>
          <w:rStyle w:val="112pt"/>
          <w:b/>
          <w:bCs/>
        </w:rPr>
        <w:t>Здоровье воспитанников</w:t>
      </w:r>
      <w:bookmarkEnd w:id="1"/>
    </w:p>
    <w:p w:rsidR="00C45F2C" w:rsidRDefault="00CA7135">
      <w:pPr>
        <w:pStyle w:val="50"/>
        <w:framePr w:w="9374" w:h="14141" w:hRule="exact" w:wrap="none" w:vAnchor="page" w:hAnchor="page" w:x="1571" w:y="1234"/>
        <w:numPr>
          <w:ilvl w:val="1"/>
          <w:numId w:val="1"/>
        </w:numPr>
        <w:shd w:val="clear" w:color="auto" w:fill="auto"/>
        <w:tabs>
          <w:tab w:val="left" w:pos="572"/>
        </w:tabs>
        <w:spacing w:line="274" w:lineRule="exact"/>
      </w:pPr>
      <w:r>
        <w:t>Контроль утреннего приема детей в ДОУ осуществляет воспитатель, а также медицинский работник.</w:t>
      </w:r>
    </w:p>
    <w:p w:rsidR="00C45F2C" w:rsidRDefault="00CA7135">
      <w:pPr>
        <w:pStyle w:val="50"/>
        <w:framePr w:w="9374" w:h="14141" w:hRule="exact" w:wrap="none" w:vAnchor="page" w:hAnchor="page" w:x="1571" w:y="1234"/>
        <w:numPr>
          <w:ilvl w:val="1"/>
          <w:numId w:val="1"/>
        </w:numPr>
        <w:shd w:val="clear" w:color="auto" w:fill="auto"/>
        <w:tabs>
          <w:tab w:val="left" w:pos="572"/>
        </w:tabs>
        <w:spacing w:line="274" w:lineRule="exact"/>
      </w:pPr>
      <w:r>
        <w:t>Выявленные больные или с подозрением на заболевание обучающиеся в ДОУ не принимаются; заболевших в течение дня детей изолируют от здоровых до прихода родителей (</w:t>
      </w:r>
      <w:r>
        <w:t>законных представителей) или направляют в лечебное учреждение, поэтому родители (законные представители) обязаны сообщать воспитателям о любых изменениях личных контактных данных.</w:t>
      </w:r>
    </w:p>
    <w:p w:rsidR="00C45F2C" w:rsidRDefault="00CA7135">
      <w:pPr>
        <w:pStyle w:val="50"/>
        <w:framePr w:w="9374" w:h="14141" w:hRule="exact" w:wrap="none" w:vAnchor="page" w:hAnchor="page" w:x="1571" w:y="1234"/>
        <w:numPr>
          <w:ilvl w:val="1"/>
          <w:numId w:val="1"/>
        </w:numPr>
        <w:shd w:val="clear" w:color="auto" w:fill="auto"/>
        <w:tabs>
          <w:tab w:val="left" w:pos="572"/>
        </w:tabs>
        <w:spacing w:line="274" w:lineRule="exact"/>
      </w:pPr>
      <w:r>
        <w:t>Родители (законные представители) обязаны приводить ребенка в ДОУ здоровым и</w:t>
      </w:r>
      <w:r>
        <w:t xml:space="preserve"> информировать воспитателей о каких-либо изменениях, произошедших в его состоянии здоровья дома.</w:t>
      </w:r>
    </w:p>
    <w:p w:rsidR="00C45F2C" w:rsidRDefault="00C45F2C">
      <w:pPr>
        <w:rPr>
          <w:sz w:val="2"/>
          <w:szCs w:val="2"/>
        </w:rPr>
        <w:sectPr w:rsidR="00C45F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1"/>
          <w:numId w:val="1"/>
        </w:numPr>
        <w:shd w:val="clear" w:color="auto" w:fill="auto"/>
        <w:tabs>
          <w:tab w:val="left" w:pos="630"/>
        </w:tabs>
        <w:spacing w:line="274" w:lineRule="exact"/>
      </w:pPr>
      <w:r>
        <w:lastRenderedPageBreak/>
        <w:t xml:space="preserve">Если у ребенка есть аллергия или другие особенности здоровья и развития, то родители (законные представители) должны поставить в </w:t>
      </w:r>
      <w:r>
        <w:t>известность воспитателя и предоставить соответствующее медицинское заключение.</w:t>
      </w:r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1"/>
          <w:numId w:val="1"/>
        </w:numPr>
        <w:shd w:val="clear" w:color="auto" w:fill="auto"/>
        <w:tabs>
          <w:tab w:val="left" w:pos="630"/>
        </w:tabs>
        <w:spacing w:line="274" w:lineRule="exact"/>
      </w:pPr>
      <w:r>
        <w:t>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1"/>
          <w:numId w:val="1"/>
        </w:numPr>
        <w:shd w:val="clear" w:color="auto" w:fill="auto"/>
        <w:tabs>
          <w:tab w:val="left" w:pos="630"/>
        </w:tabs>
        <w:spacing w:line="274" w:lineRule="exact"/>
      </w:pPr>
      <w:r>
        <w:t>Ребенок, не посещающий ДОУ более чем 5 дней (</w:t>
      </w:r>
      <w:r>
        <w:t>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1"/>
          <w:numId w:val="1"/>
        </w:numPr>
        <w:shd w:val="clear" w:color="auto" w:fill="auto"/>
        <w:tabs>
          <w:tab w:val="left" w:pos="630"/>
        </w:tabs>
        <w:spacing w:line="274" w:lineRule="exact"/>
      </w:pPr>
      <w:r>
        <w:t xml:space="preserve">В случае длительного отсутствия ребенка в </w:t>
      </w:r>
      <w:r>
        <w:t>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</w:pPr>
      <w:r>
        <w:t xml:space="preserve">Если у ребенка есть аллергия или другие особенности </w:t>
      </w:r>
      <w:r>
        <w:t>здоровья и развития, то родитель (законный представитель)должен поставить в известность медицинского работника и воспитателя, с обязательным предоставлением справки от педиатра или врача-аллерголога.</w:t>
      </w:r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1"/>
          <w:numId w:val="1"/>
        </w:numPr>
        <w:shd w:val="clear" w:color="auto" w:fill="auto"/>
        <w:tabs>
          <w:tab w:val="left" w:pos="476"/>
        </w:tabs>
        <w:spacing w:after="267" w:line="274" w:lineRule="exact"/>
      </w:pPr>
      <w:r>
        <w:t>Профилактические прививки проводятся в соответствии с на</w:t>
      </w:r>
      <w:r>
        <w:t>циональным календарем профилактических прививок, и только с письменного согласия родителей (законных представителей).</w:t>
      </w:r>
    </w:p>
    <w:p w:rsidR="00C45F2C" w:rsidRDefault="00CA7135">
      <w:pPr>
        <w:pStyle w:val="10"/>
        <w:framePr w:w="9370" w:h="13134" w:hRule="exact" w:wrap="none" w:vAnchor="page" w:hAnchor="page" w:x="1574" w:y="109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01" w:line="240" w:lineRule="exact"/>
        <w:jc w:val="both"/>
      </w:pPr>
      <w:bookmarkStart w:id="2" w:name="bookmark1"/>
      <w:r>
        <w:rPr>
          <w:rStyle w:val="112pt"/>
          <w:b/>
          <w:bCs/>
        </w:rPr>
        <w:t>Внешний вид и одежда воспитанников.</w:t>
      </w:r>
      <w:bookmarkEnd w:id="2"/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1"/>
          <w:numId w:val="1"/>
        </w:numPr>
        <w:shd w:val="clear" w:color="auto" w:fill="auto"/>
        <w:tabs>
          <w:tab w:val="left" w:pos="630"/>
        </w:tabs>
        <w:spacing w:line="274" w:lineRule="exact"/>
      </w:pPr>
      <w:r>
        <w:t>Родители (законные представители) воспитанников должны обращать внимание на соответствие одежды и обув</w:t>
      </w:r>
      <w:r>
        <w:t>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</w:pPr>
      <w:r>
        <w:t>Воспитанник должен иметь чистое лицо, чисты</w:t>
      </w:r>
      <w:r>
        <w:t>е уши, руки и ноги; подстриженные ногти; подстриженные и тщательно расчесанные , аккуратно заплетенные волосы; чистое нижнее белье ( в целях личной гигиены мальчиков и девочек необходима ежедневная смена нательного нижнего белья).</w:t>
      </w:r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1"/>
          <w:numId w:val="1"/>
        </w:numPr>
        <w:shd w:val="clear" w:color="auto" w:fill="auto"/>
        <w:tabs>
          <w:tab w:val="left" w:pos="630"/>
        </w:tabs>
        <w:spacing w:line="274" w:lineRule="exact"/>
      </w:pPr>
      <w:r>
        <w:t>Если внешний вид и одежда</w:t>
      </w:r>
      <w:r>
        <w:t xml:space="preserve"> воспитанника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</w:pPr>
      <w:r>
        <w:t>Для создания комфортных условий пребывания ребенка в Учреждении родители (законные представители) обязаны обеспеч</w:t>
      </w:r>
      <w:r>
        <w:t>ит следующее:</w:t>
      </w:r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0"/>
          <w:numId w:val="5"/>
        </w:numPr>
        <w:shd w:val="clear" w:color="auto" w:fill="auto"/>
        <w:tabs>
          <w:tab w:val="left" w:pos="630"/>
        </w:tabs>
        <w:spacing w:line="278" w:lineRule="exact"/>
      </w:pPr>
      <w:r>
        <w:t>Сменная обувь с фиксированной пяткой (желательно, чтобы ребенок мог снимать и надевать ее самостоятельно).</w:t>
      </w:r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0"/>
          <w:numId w:val="5"/>
        </w:numPr>
        <w:shd w:val="clear" w:color="auto" w:fill="auto"/>
        <w:tabs>
          <w:tab w:val="left" w:pos="630"/>
        </w:tabs>
        <w:spacing w:line="274" w:lineRule="exact"/>
      </w:pPr>
      <w:r>
        <w:t>Не менее двух комплектов сменного белья: мальчикам - шорты, трусики, майки, рубашки, колготки, пижама; девочкам - колготки, майки, трусики, платьице или юбочка с кофточкой, пижама. В теплое время-носки, гольфы.</w:t>
      </w:r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0"/>
          <w:numId w:val="5"/>
        </w:numPr>
        <w:shd w:val="clear" w:color="auto" w:fill="auto"/>
        <w:tabs>
          <w:tab w:val="left" w:pos="630"/>
        </w:tabs>
        <w:spacing w:line="293" w:lineRule="exact"/>
        <w:jc w:val="both"/>
      </w:pPr>
      <w:r>
        <w:t>Два пакета для хранения чистого и использован</w:t>
      </w:r>
      <w:r>
        <w:t>ного белья.</w:t>
      </w:r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0"/>
          <w:numId w:val="5"/>
        </w:numPr>
        <w:shd w:val="clear" w:color="auto" w:fill="auto"/>
        <w:tabs>
          <w:tab w:val="left" w:pos="630"/>
        </w:tabs>
        <w:spacing w:line="293" w:lineRule="exact"/>
        <w:jc w:val="both"/>
      </w:pPr>
      <w:r>
        <w:t>Спортивная форма.</w:t>
      </w:r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0"/>
          <w:numId w:val="5"/>
        </w:numPr>
        <w:shd w:val="clear" w:color="auto" w:fill="auto"/>
        <w:tabs>
          <w:tab w:val="left" w:pos="630"/>
        </w:tabs>
        <w:spacing w:line="293" w:lineRule="exact"/>
        <w:jc w:val="both"/>
      </w:pPr>
      <w:r>
        <w:t>Индивидуальная расческа для поддержания опрятного вида в течение дня.</w:t>
      </w:r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0"/>
          <w:numId w:val="5"/>
        </w:numPr>
        <w:shd w:val="clear" w:color="auto" w:fill="auto"/>
        <w:tabs>
          <w:tab w:val="left" w:pos="630"/>
        </w:tabs>
        <w:spacing w:line="293" w:lineRule="exact"/>
        <w:jc w:val="both"/>
      </w:pPr>
      <w:r>
        <w:t>Головной убор (в теплый период года).</w:t>
      </w:r>
    </w:p>
    <w:p w:rsidR="00C45F2C" w:rsidRDefault="00CA7135">
      <w:pPr>
        <w:pStyle w:val="50"/>
        <w:framePr w:w="9370" w:h="13134" w:hRule="exact" w:wrap="none" w:vAnchor="page" w:hAnchor="page" w:x="1574" w:y="1090"/>
        <w:numPr>
          <w:ilvl w:val="0"/>
          <w:numId w:val="5"/>
        </w:numPr>
        <w:shd w:val="clear" w:color="auto" w:fill="auto"/>
        <w:tabs>
          <w:tab w:val="left" w:pos="630"/>
        </w:tabs>
        <w:spacing w:line="278" w:lineRule="exact"/>
      </w:pPr>
      <w:r>
        <w:t>Носовой платок или бумажные салфетки (необходимы ребенку, как в помещении, так и на прогулке). На одежде должны распол</w:t>
      </w:r>
      <w:r>
        <w:t>агаться удобные карманы для их хранения.</w:t>
      </w:r>
    </w:p>
    <w:p w:rsidR="00C45F2C" w:rsidRDefault="00CA7135">
      <w:pPr>
        <w:pStyle w:val="50"/>
        <w:framePr w:w="9370" w:h="605" w:hRule="exact" w:wrap="none" w:vAnchor="page" w:hAnchor="page" w:x="1574" w:y="14727"/>
        <w:numPr>
          <w:ilvl w:val="1"/>
          <w:numId w:val="1"/>
        </w:numPr>
        <w:shd w:val="clear" w:color="auto" w:fill="auto"/>
        <w:tabs>
          <w:tab w:val="left" w:pos="630"/>
        </w:tabs>
        <w:spacing w:line="274" w:lineRule="exact"/>
      </w:pPr>
      <w:r>
        <w:t>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</w:t>
      </w:r>
    </w:p>
    <w:p w:rsidR="00C45F2C" w:rsidRDefault="00C45F2C">
      <w:pPr>
        <w:rPr>
          <w:sz w:val="2"/>
          <w:szCs w:val="2"/>
        </w:rPr>
        <w:sectPr w:rsidR="00C45F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5F2C" w:rsidRDefault="00CA7135">
      <w:pPr>
        <w:pStyle w:val="50"/>
        <w:framePr w:w="9384" w:h="14446" w:hRule="exact" w:wrap="none" w:vAnchor="page" w:hAnchor="page" w:x="1566" w:y="1133"/>
        <w:shd w:val="clear" w:color="auto" w:fill="auto"/>
        <w:tabs>
          <w:tab w:val="left" w:pos="630"/>
        </w:tabs>
        <w:spacing w:line="274" w:lineRule="exact"/>
      </w:pPr>
      <w:r>
        <w:lastRenderedPageBreak/>
        <w:t>комплект спортивной одежды, так как ребе</w:t>
      </w:r>
      <w:r>
        <w:t>нок в процессе активной двигательной деятельности потеет.</w:t>
      </w:r>
    </w:p>
    <w:p w:rsidR="00C45F2C" w:rsidRDefault="00CA7135">
      <w:pPr>
        <w:pStyle w:val="50"/>
        <w:framePr w:w="9384" w:h="14446" w:hRule="exact" w:wrap="none" w:vAnchor="page" w:hAnchor="page" w:x="1566" w:y="1133"/>
        <w:numPr>
          <w:ilvl w:val="1"/>
          <w:numId w:val="1"/>
        </w:numPr>
        <w:shd w:val="clear" w:color="auto" w:fill="auto"/>
        <w:tabs>
          <w:tab w:val="left" w:pos="568"/>
        </w:tabs>
        <w:spacing w:line="274" w:lineRule="exact"/>
      </w:pPr>
      <w:r>
        <w:t>Во избежание потери или случайного обмена вещей родители (законные представители) воспитанников маркируют их.</w:t>
      </w:r>
    </w:p>
    <w:p w:rsidR="00C45F2C" w:rsidRDefault="00CA7135">
      <w:pPr>
        <w:pStyle w:val="50"/>
        <w:framePr w:w="9384" w:h="14446" w:hRule="exact" w:wrap="none" w:vAnchor="page" w:hAnchor="page" w:x="1566" w:y="1133"/>
        <w:numPr>
          <w:ilvl w:val="1"/>
          <w:numId w:val="1"/>
        </w:numPr>
        <w:shd w:val="clear" w:color="auto" w:fill="auto"/>
        <w:tabs>
          <w:tab w:val="left" w:pos="476"/>
        </w:tabs>
        <w:spacing w:line="274" w:lineRule="exact"/>
      </w:pPr>
      <w:r>
        <w:t xml:space="preserve">Для прогулок на улице, особенно в межсезонье и в зимний период, рекомендуется наличие </w:t>
      </w:r>
      <w:r>
        <w:t>сменной верхней одежды.</w:t>
      </w:r>
    </w:p>
    <w:p w:rsidR="00C45F2C" w:rsidRDefault="00CA7135">
      <w:pPr>
        <w:pStyle w:val="50"/>
        <w:framePr w:w="9384" w:h="14446" w:hRule="exact" w:wrap="none" w:vAnchor="page" w:hAnchor="page" w:x="1566" w:y="1133"/>
        <w:shd w:val="clear" w:color="auto" w:fill="auto"/>
        <w:spacing w:after="267" w:line="274" w:lineRule="exact"/>
      </w:pPr>
      <w:r>
        <w:t>4.8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C45F2C" w:rsidRDefault="00CA7135">
      <w:pPr>
        <w:pStyle w:val="10"/>
        <w:framePr w:w="9384" w:h="14446" w:hRule="exact" w:wrap="none" w:vAnchor="page" w:hAnchor="page" w:x="1566" w:y="1133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01" w:line="240" w:lineRule="exact"/>
        <w:jc w:val="both"/>
      </w:pPr>
      <w:bookmarkStart w:id="3" w:name="bookmark2"/>
      <w:r>
        <w:rPr>
          <w:rStyle w:val="112pt"/>
          <w:b/>
          <w:bCs/>
        </w:rPr>
        <w:t>Обеспечение безопасности</w:t>
      </w:r>
      <w:bookmarkEnd w:id="3"/>
    </w:p>
    <w:p w:rsidR="00C45F2C" w:rsidRDefault="00CA7135">
      <w:pPr>
        <w:pStyle w:val="50"/>
        <w:framePr w:w="9384" w:h="14446" w:hRule="exact" w:wrap="none" w:vAnchor="page" w:hAnchor="page" w:x="1566" w:y="1133"/>
        <w:numPr>
          <w:ilvl w:val="1"/>
          <w:numId w:val="1"/>
        </w:numPr>
        <w:shd w:val="clear" w:color="auto" w:fill="auto"/>
        <w:tabs>
          <w:tab w:val="left" w:pos="568"/>
        </w:tabs>
        <w:spacing w:line="274" w:lineRule="exact"/>
      </w:pPr>
      <w:r>
        <w:t>Посторонним лицам запрещено находиться в помещениях и на терри</w:t>
      </w:r>
      <w:r>
        <w:t>тории ДОУ без разрешения администрации.</w:t>
      </w:r>
    </w:p>
    <w:p w:rsidR="00C45F2C" w:rsidRDefault="00CA7135">
      <w:pPr>
        <w:pStyle w:val="50"/>
        <w:framePr w:w="9384" w:h="14446" w:hRule="exact" w:wrap="none" w:vAnchor="page" w:hAnchor="page" w:x="1566" w:y="1133"/>
        <w:numPr>
          <w:ilvl w:val="1"/>
          <w:numId w:val="1"/>
        </w:numPr>
        <w:shd w:val="clear" w:color="auto" w:fill="auto"/>
        <w:tabs>
          <w:tab w:val="left" w:pos="466"/>
        </w:tabs>
        <w:spacing w:line="274" w:lineRule="exact"/>
        <w:jc w:val="both"/>
      </w:pPr>
      <w:r>
        <w:t>Запрещается курение в помещениях и на территории ДОУ.</w:t>
      </w:r>
    </w:p>
    <w:p w:rsidR="00C45F2C" w:rsidRDefault="00CA7135">
      <w:pPr>
        <w:pStyle w:val="50"/>
        <w:framePr w:w="9384" w:h="14446" w:hRule="exact" w:wrap="none" w:vAnchor="page" w:hAnchor="page" w:x="1566" w:y="1133"/>
        <w:numPr>
          <w:ilvl w:val="1"/>
          <w:numId w:val="1"/>
        </w:numPr>
        <w:shd w:val="clear" w:color="auto" w:fill="auto"/>
        <w:tabs>
          <w:tab w:val="left" w:pos="568"/>
        </w:tabs>
        <w:spacing w:line="274" w:lineRule="exact"/>
        <w:jc w:val="both"/>
      </w:pPr>
      <w:r>
        <w:t>Запрещается въезд на территорию ДОУ на личном автотранспорте или такси.</w:t>
      </w:r>
    </w:p>
    <w:p w:rsidR="00C45F2C" w:rsidRDefault="00CA7135">
      <w:pPr>
        <w:pStyle w:val="50"/>
        <w:framePr w:w="9384" w:h="14446" w:hRule="exact" w:wrap="none" w:vAnchor="page" w:hAnchor="page" w:x="1566" w:y="1133"/>
        <w:numPr>
          <w:ilvl w:val="1"/>
          <w:numId w:val="1"/>
        </w:numPr>
        <w:shd w:val="clear" w:color="auto" w:fill="auto"/>
        <w:tabs>
          <w:tab w:val="left" w:pos="568"/>
        </w:tabs>
        <w:spacing w:after="267" w:line="274" w:lineRule="exact"/>
      </w:pPr>
      <w:r>
        <w:t xml:space="preserve">При парковке личного автотранспорта необходимо оставлять свободным подъезд к воротам для </w:t>
      </w:r>
      <w:r>
        <w:t>въезда и выезда служебного транспорта на территорию ДОУ.</w:t>
      </w:r>
    </w:p>
    <w:p w:rsidR="00C45F2C" w:rsidRDefault="00CA7135">
      <w:pPr>
        <w:pStyle w:val="10"/>
        <w:framePr w:w="9384" w:h="14446" w:hRule="exact" w:wrap="none" w:vAnchor="page" w:hAnchor="page" w:x="1566" w:y="1133"/>
        <w:shd w:val="clear" w:color="auto" w:fill="auto"/>
        <w:spacing w:before="0" w:after="206" w:line="240" w:lineRule="exact"/>
        <w:jc w:val="both"/>
      </w:pPr>
      <w:bookmarkStart w:id="4" w:name="bookmark3"/>
      <w:r>
        <w:rPr>
          <w:rStyle w:val="112pt"/>
          <w:b/>
          <w:bCs/>
        </w:rPr>
        <w:t>б.Организация питания</w:t>
      </w:r>
      <w:bookmarkEnd w:id="4"/>
    </w:p>
    <w:p w:rsidR="00C45F2C" w:rsidRDefault="00CA7135">
      <w:pPr>
        <w:pStyle w:val="50"/>
        <w:framePr w:w="9384" w:h="14446" w:hRule="exact" w:wrap="none" w:vAnchor="page" w:hAnchor="page" w:x="1566" w:y="1133"/>
        <w:numPr>
          <w:ilvl w:val="0"/>
          <w:numId w:val="6"/>
        </w:numPr>
        <w:shd w:val="clear" w:color="auto" w:fill="auto"/>
        <w:tabs>
          <w:tab w:val="left" w:pos="886"/>
        </w:tabs>
        <w:spacing w:line="274" w:lineRule="exact"/>
      </w:pPr>
      <w:r>
        <w:t>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</w:t>
      </w:r>
      <w:r>
        <w:t xml:space="preserve"> нормам.</w:t>
      </w:r>
    </w:p>
    <w:p w:rsidR="00C45F2C" w:rsidRDefault="00CA7135">
      <w:pPr>
        <w:pStyle w:val="50"/>
        <w:framePr w:w="9384" w:h="14446" w:hRule="exact" w:wrap="none" w:vAnchor="page" w:hAnchor="page" w:x="1566" w:y="1133"/>
        <w:numPr>
          <w:ilvl w:val="0"/>
          <w:numId w:val="6"/>
        </w:numPr>
        <w:shd w:val="clear" w:color="auto" w:fill="auto"/>
        <w:tabs>
          <w:tab w:val="left" w:pos="886"/>
        </w:tabs>
        <w:spacing w:line="274" w:lineRule="exact"/>
      </w:pPr>
      <w:r>
        <w:t>Организация питания воспитанников возлагается на ДОУ и осуществляется его штатным персоналом.</w:t>
      </w:r>
    </w:p>
    <w:p w:rsidR="00C45F2C" w:rsidRDefault="00CA7135">
      <w:pPr>
        <w:pStyle w:val="50"/>
        <w:framePr w:w="9384" w:h="14446" w:hRule="exact" w:wrap="none" w:vAnchor="page" w:hAnchor="page" w:x="1566" w:y="1133"/>
        <w:numPr>
          <w:ilvl w:val="0"/>
          <w:numId w:val="6"/>
        </w:numPr>
        <w:shd w:val="clear" w:color="auto" w:fill="auto"/>
        <w:tabs>
          <w:tab w:val="left" w:pos="886"/>
        </w:tabs>
        <w:spacing w:line="274" w:lineRule="exact"/>
      </w:pPr>
      <w:r>
        <w:t>Питание в ДОУ осуществляется в соответствии с примерным 20 -дневным меню, разработанным на основе физиологических потребностей в пищевых веществах и норм</w:t>
      </w:r>
      <w:r>
        <w:t xml:space="preserve"> питания дошкольников и утвержденного заведующим ДОУ.</w:t>
      </w:r>
    </w:p>
    <w:p w:rsidR="00C45F2C" w:rsidRDefault="00CA7135">
      <w:pPr>
        <w:pStyle w:val="50"/>
        <w:framePr w:w="9384" w:h="14446" w:hRule="exact" w:wrap="none" w:vAnchor="page" w:hAnchor="page" w:x="1566" w:y="1133"/>
        <w:numPr>
          <w:ilvl w:val="0"/>
          <w:numId w:val="6"/>
        </w:numPr>
        <w:shd w:val="clear" w:color="auto" w:fill="auto"/>
        <w:tabs>
          <w:tab w:val="left" w:pos="886"/>
        </w:tabs>
        <w:spacing w:line="274" w:lineRule="exact"/>
      </w:pPr>
      <w:r>
        <w:t>Меню в ДОУ составляется в соответствии с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организаций", утв.</w:t>
      </w:r>
      <w:r>
        <w:t xml:space="preserve"> постановлением Главного государственного санитарного врача РФ от 15.05.2013 № 26, и вывешивается на информационных стендах в раздевальных групп.</w:t>
      </w:r>
    </w:p>
    <w:p w:rsidR="00C45F2C" w:rsidRDefault="00CA7135">
      <w:pPr>
        <w:pStyle w:val="50"/>
        <w:framePr w:w="9384" w:h="14446" w:hRule="exact" w:wrap="none" w:vAnchor="page" w:hAnchor="page" w:x="1566" w:y="1133"/>
        <w:numPr>
          <w:ilvl w:val="0"/>
          <w:numId w:val="6"/>
        </w:numPr>
        <w:shd w:val="clear" w:color="auto" w:fill="auto"/>
        <w:tabs>
          <w:tab w:val="left" w:pos="886"/>
        </w:tabs>
        <w:spacing w:line="274" w:lineRule="exact"/>
        <w:jc w:val="both"/>
      </w:pPr>
      <w:r>
        <w:t>В ДОУ организовано 4-х разовое питание.</w:t>
      </w:r>
    </w:p>
    <w:p w:rsidR="00C45F2C" w:rsidRDefault="00CA7135">
      <w:pPr>
        <w:pStyle w:val="50"/>
        <w:framePr w:w="9384" w:h="14446" w:hRule="exact" w:wrap="none" w:vAnchor="page" w:hAnchor="page" w:x="1566" w:y="1133"/>
        <w:numPr>
          <w:ilvl w:val="0"/>
          <w:numId w:val="6"/>
        </w:numPr>
        <w:shd w:val="clear" w:color="auto" w:fill="auto"/>
        <w:tabs>
          <w:tab w:val="left" w:pos="886"/>
        </w:tabs>
        <w:spacing w:after="267" w:line="274" w:lineRule="exact"/>
      </w:pPr>
      <w:r>
        <w:t xml:space="preserve">Контроль над качеством питания (разнообразием), витаминизацией блюд, </w:t>
      </w:r>
      <w:r>
        <w:t>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бракеражную комиссию ДОУ.</w:t>
      </w:r>
    </w:p>
    <w:p w:rsidR="00C45F2C" w:rsidRDefault="00CA7135">
      <w:pPr>
        <w:pStyle w:val="10"/>
        <w:framePr w:w="9384" w:h="14446" w:hRule="exact" w:wrap="none" w:vAnchor="page" w:hAnchor="page" w:x="1566" w:y="1133"/>
        <w:shd w:val="clear" w:color="auto" w:fill="auto"/>
        <w:spacing w:before="0" w:after="211" w:line="240" w:lineRule="exact"/>
        <w:jc w:val="both"/>
      </w:pPr>
      <w:bookmarkStart w:id="5" w:name="bookmark4"/>
      <w:r>
        <w:rPr>
          <w:rStyle w:val="112pt"/>
          <w:b/>
          <w:bCs/>
        </w:rPr>
        <w:t>7. И</w:t>
      </w:r>
      <w:r>
        <w:rPr>
          <w:rStyle w:val="112pt"/>
          <w:b/>
          <w:bCs/>
        </w:rPr>
        <w:t>гра и пребывание воспитанников на свежем воздухе</w:t>
      </w:r>
      <w:bookmarkEnd w:id="5"/>
    </w:p>
    <w:p w:rsidR="00C45F2C" w:rsidRDefault="00CA7135">
      <w:pPr>
        <w:pStyle w:val="50"/>
        <w:framePr w:w="9384" w:h="14446" w:hRule="exact" w:wrap="none" w:vAnchor="page" w:hAnchor="page" w:x="1566" w:y="1133"/>
        <w:numPr>
          <w:ilvl w:val="0"/>
          <w:numId w:val="7"/>
        </w:numPr>
        <w:shd w:val="clear" w:color="auto" w:fill="auto"/>
        <w:tabs>
          <w:tab w:val="left" w:pos="886"/>
        </w:tabs>
        <w:spacing w:line="274" w:lineRule="exact"/>
      </w:pPr>
      <w:r>
        <w:t>Организация прогулок и непосредственно образовательной деятельности с воспитанниками осуществляется педагогами ДОУ в соответствии с СанПиН 2.4.1.3049- 13 "Санитарно-эпидемиологические требования к устройству</w:t>
      </w:r>
      <w:r>
        <w:t>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C45F2C" w:rsidRDefault="00CA7135">
      <w:pPr>
        <w:pStyle w:val="50"/>
        <w:framePr w:w="9384" w:h="14446" w:hRule="exact" w:wrap="none" w:vAnchor="page" w:hAnchor="page" w:x="1566" w:y="1133"/>
        <w:numPr>
          <w:ilvl w:val="0"/>
          <w:numId w:val="7"/>
        </w:numPr>
        <w:shd w:val="clear" w:color="auto" w:fill="auto"/>
        <w:tabs>
          <w:tab w:val="left" w:pos="886"/>
        </w:tabs>
        <w:spacing w:line="274" w:lineRule="exact"/>
      </w:pPr>
      <w:r>
        <w:t>Продолжительность прогулки детей составляет не менее 3-4 часов в день. Прогулки с дошкол</w:t>
      </w:r>
      <w:r>
        <w:t>ьниками организуются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 Прогу</w:t>
      </w:r>
      <w:r>
        <w:t>лка не проводится при температуре воздуха ниже минус 15</w:t>
      </w:r>
    </w:p>
    <w:p w:rsidR="00C45F2C" w:rsidRDefault="00C45F2C">
      <w:pPr>
        <w:rPr>
          <w:sz w:val="2"/>
          <w:szCs w:val="2"/>
        </w:rPr>
        <w:sectPr w:rsidR="00C45F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5F2C" w:rsidRDefault="00CA7135">
      <w:pPr>
        <w:pStyle w:val="50"/>
        <w:framePr w:w="9365" w:h="6944" w:hRule="exact" w:wrap="none" w:vAnchor="page" w:hAnchor="page" w:x="1576" w:y="1152"/>
        <w:shd w:val="clear" w:color="auto" w:fill="auto"/>
        <w:tabs>
          <w:tab w:val="left" w:pos="886"/>
        </w:tabs>
        <w:spacing w:line="274" w:lineRule="exact"/>
      </w:pPr>
      <w:r>
        <w:lastRenderedPageBreak/>
        <w:t>градусов и скорости ветра более 15 м/с для детей до 4 лет, а для детей 5-7 лет при температуре воздуха минус 20 градусов и скорости ветра более 15 м/с, в иных случаях родители (з</w:t>
      </w:r>
      <w:r>
        <w:t>аконные представители) не имеют права требовать от воспитателей и администрации детского сада отмены данного режимного момента.</w:t>
      </w:r>
    </w:p>
    <w:p w:rsidR="00C45F2C" w:rsidRDefault="00CA7135">
      <w:pPr>
        <w:pStyle w:val="50"/>
        <w:framePr w:w="9365" w:h="6944" w:hRule="exact" w:wrap="none" w:vAnchor="page" w:hAnchor="page" w:x="1576" w:y="1152"/>
        <w:numPr>
          <w:ilvl w:val="0"/>
          <w:numId w:val="7"/>
        </w:numPr>
        <w:shd w:val="clear" w:color="auto" w:fill="auto"/>
        <w:tabs>
          <w:tab w:val="left" w:pos="892"/>
        </w:tabs>
        <w:spacing w:line="274" w:lineRule="exact"/>
      </w:pPr>
      <w:r>
        <w:t>Родители (законные представители) и педагоги ДОУ обязаны доводить до сознания обучающихся то, что в группе и на прогулке детям с</w:t>
      </w:r>
      <w:r>
        <w:t>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</w:t>
      </w:r>
      <w:r>
        <w:t>и; портить и ломать результаты труда других детей.</w:t>
      </w:r>
    </w:p>
    <w:p w:rsidR="00C45F2C" w:rsidRDefault="00CA7135">
      <w:pPr>
        <w:pStyle w:val="50"/>
        <w:framePr w:w="9365" w:h="6944" w:hRule="exact" w:wrap="none" w:vAnchor="page" w:hAnchor="page" w:x="1576" w:y="1152"/>
        <w:numPr>
          <w:ilvl w:val="0"/>
          <w:numId w:val="7"/>
        </w:numPr>
        <w:shd w:val="clear" w:color="auto" w:fill="auto"/>
        <w:tabs>
          <w:tab w:val="left" w:pos="892"/>
        </w:tabs>
        <w:spacing w:line="274" w:lineRule="exact"/>
      </w:pPr>
      <w:r>
        <w:t>Воспитанникам 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</w:t>
      </w:r>
      <w:r>
        <w:t>има работы дошкольных образовательных организаций", утв. постановлением Главного государственного санитарного врача РФ от 15.05.2013 № 26. За сохранность принесенной из дома игрушки, воспитатель и детский сад ответственности не несут. Запрещено приносить и</w:t>
      </w:r>
      <w:r>
        <w:t>гровое оружие.</w:t>
      </w:r>
    </w:p>
    <w:p w:rsidR="00C45F2C" w:rsidRDefault="00CA7135">
      <w:pPr>
        <w:pStyle w:val="50"/>
        <w:framePr w:w="9365" w:h="6944" w:hRule="exact" w:wrap="none" w:vAnchor="page" w:hAnchor="page" w:x="1576" w:y="1152"/>
        <w:numPr>
          <w:ilvl w:val="0"/>
          <w:numId w:val="7"/>
        </w:numPr>
        <w:shd w:val="clear" w:color="auto" w:fill="auto"/>
        <w:tabs>
          <w:tab w:val="left" w:pos="892"/>
        </w:tabs>
        <w:spacing w:line="274" w:lineRule="exact"/>
      </w:pPr>
      <w: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C45F2C" w:rsidRDefault="00CA7135">
      <w:pPr>
        <w:pStyle w:val="50"/>
        <w:framePr w:w="9365" w:h="6944" w:hRule="exact" w:wrap="none" w:vAnchor="page" w:hAnchor="page" w:x="1576" w:y="1152"/>
        <w:numPr>
          <w:ilvl w:val="0"/>
          <w:numId w:val="7"/>
        </w:numPr>
        <w:shd w:val="clear" w:color="auto" w:fill="auto"/>
        <w:tabs>
          <w:tab w:val="left" w:pos="892"/>
        </w:tabs>
        <w:spacing w:line="274" w:lineRule="exact"/>
      </w:pPr>
      <w:r>
        <w:t>Регламент проведения мероприятий, посвященных дню рождения ребенка,</w:t>
      </w:r>
      <w:r>
        <w:t xml:space="preserve"> а также перечень недопустимых угощений обсуждается с родителями (законными представителями) воспитанников заранее с воспитателем группы. Категорически запрещается угощать детей в Учреждении изделиями домашнего приготовления, кремовыми изделиями, фруктами,</w:t>
      </w:r>
      <w:r>
        <w:t xml:space="preserve"> лимонадом).</w:t>
      </w:r>
    </w:p>
    <w:p w:rsidR="00C45F2C" w:rsidRDefault="00CA7135">
      <w:pPr>
        <w:pStyle w:val="10"/>
        <w:framePr w:w="9365" w:h="5263" w:hRule="exact" w:wrap="none" w:vAnchor="page" w:hAnchor="page" w:x="1576" w:y="8619"/>
        <w:shd w:val="clear" w:color="auto" w:fill="auto"/>
        <w:spacing w:before="0" w:after="206" w:line="240" w:lineRule="exact"/>
        <w:jc w:val="left"/>
      </w:pPr>
      <w:bookmarkStart w:id="6" w:name="bookmark5"/>
      <w:r>
        <w:rPr>
          <w:rStyle w:val="112pt"/>
          <w:b/>
          <w:bCs/>
        </w:rPr>
        <w:t>8. Сотрудничество</w:t>
      </w:r>
      <w:bookmarkEnd w:id="6"/>
    </w:p>
    <w:p w:rsidR="00C45F2C" w:rsidRDefault="00CA7135">
      <w:pPr>
        <w:pStyle w:val="50"/>
        <w:framePr w:w="9365" w:h="5263" w:hRule="exact" w:wrap="none" w:vAnchor="page" w:hAnchor="page" w:x="1576" w:y="8619"/>
        <w:numPr>
          <w:ilvl w:val="0"/>
          <w:numId w:val="8"/>
        </w:numPr>
        <w:shd w:val="clear" w:color="auto" w:fill="auto"/>
        <w:tabs>
          <w:tab w:val="left" w:pos="593"/>
        </w:tabs>
        <w:spacing w:line="274" w:lineRule="exact"/>
        <w:ind w:right="220"/>
        <w:jc w:val="both"/>
      </w:pPr>
      <w:r>
        <w:t xml:space="preserve">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 и обеспечения безопасной среды </w:t>
      </w:r>
      <w:r>
        <w:t>для его развития.</w:t>
      </w:r>
    </w:p>
    <w:p w:rsidR="00C45F2C" w:rsidRDefault="00CA7135">
      <w:pPr>
        <w:pStyle w:val="50"/>
        <w:framePr w:w="9365" w:h="5263" w:hRule="exact" w:wrap="none" w:vAnchor="page" w:hAnchor="page" w:x="1576" w:y="8619"/>
        <w:numPr>
          <w:ilvl w:val="0"/>
          <w:numId w:val="8"/>
        </w:numPr>
        <w:shd w:val="clear" w:color="auto" w:fill="auto"/>
        <w:tabs>
          <w:tab w:val="left" w:pos="593"/>
        </w:tabs>
        <w:spacing w:line="274" w:lineRule="exact"/>
      </w:pPr>
      <w:r>
        <w:t>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C45F2C" w:rsidRDefault="00CA7135">
      <w:pPr>
        <w:pStyle w:val="50"/>
        <w:framePr w:w="9365" w:h="5263" w:hRule="exact" w:wrap="none" w:vAnchor="page" w:hAnchor="page" w:x="1576" w:y="8619"/>
        <w:numPr>
          <w:ilvl w:val="0"/>
          <w:numId w:val="8"/>
        </w:numPr>
        <w:shd w:val="clear" w:color="auto" w:fill="auto"/>
        <w:tabs>
          <w:tab w:val="left" w:pos="593"/>
        </w:tabs>
        <w:spacing w:line="274" w:lineRule="exact"/>
      </w:pPr>
      <w:r>
        <w:t>Все спорные и конфликтные ситуац</w:t>
      </w:r>
      <w:r>
        <w:t>ии разрешаются только в отсутствии воспитанников.</w:t>
      </w:r>
    </w:p>
    <w:p w:rsidR="00C45F2C" w:rsidRDefault="00CA7135">
      <w:pPr>
        <w:pStyle w:val="50"/>
        <w:framePr w:w="9365" w:h="5263" w:hRule="exact" w:wrap="none" w:vAnchor="page" w:hAnchor="page" w:x="1576" w:y="8619"/>
        <w:numPr>
          <w:ilvl w:val="0"/>
          <w:numId w:val="8"/>
        </w:numPr>
        <w:shd w:val="clear" w:color="auto" w:fill="auto"/>
        <w:tabs>
          <w:tab w:val="left" w:pos="593"/>
        </w:tabs>
        <w:spacing w:line="274" w:lineRule="exact"/>
      </w:pPr>
      <w: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</w:t>
      </w:r>
      <w:r>
        <w:t>питательно-образовательном процессе, совместных с детьми мероприятиях.</w:t>
      </w:r>
    </w:p>
    <w:p w:rsidR="00C45F2C" w:rsidRDefault="00CA7135">
      <w:pPr>
        <w:pStyle w:val="50"/>
        <w:framePr w:w="9365" w:h="5263" w:hRule="exact" w:wrap="none" w:vAnchor="page" w:hAnchor="page" w:x="1576" w:y="8619"/>
        <w:numPr>
          <w:ilvl w:val="0"/>
          <w:numId w:val="8"/>
        </w:numPr>
        <w:shd w:val="clear" w:color="auto" w:fill="auto"/>
        <w:tabs>
          <w:tab w:val="left" w:pos="471"/>
        </w:tabs>
        <w:spacing w:line="274" w:lineRule="exact"/>
      </w:pPr>
      <w:r>
        <w:t>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</w:t>
      </w:r>
      <w:r>
        <w:t>пы; если это не помогло решению проблемы, необходимо обратиться к заведующему детским садом или заместителю заведующего по воспитательно- методической работе, по телефону 3-11-65 или в приемные часы.</w:t>
      </w:r>
    </w:p>
    <w:p w:rsidR="00C45F2C" w:rsidRDefault="00C45F2C">
      <w:pPr>
        <w:rPr>
          <w:sz w:val="2"/>
          <w:szCs w:val="2"/>
        </w:rPr>
      </w:pPr>
    </w:p>
    <w:sectPr w:rsidR="00C45F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35" w:rsidRDefault="00CA7135">
      <w:r>
        <w:separator/>
      </w:r>
    </w:p>
  </w:endnote>
  <w:endnote w:type="continuationSeparator" w:id="0">
    <w:p w:rsidR="00CA7135" w:rsidRDefault="00CA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35" w:rsidRDefault="00CA7135"/>
  </w:footnote>
  <w:footnote w:type="continuationSeparator" w:id="0">
    <w:p w:rsidR="00CA7135" w:rsidRDefault="00CA71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6C46"/>
    <w:multiLevelType w:val="multilevel"/>
    <w:tmpl w:val="F04AEC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76171B"/>
    <w:multiLevelType w:val="multilevel"/>
    <w:tmpl w:val="13D073C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3C08C4"/>
    <w:multiLevelType w:val="multilevel"/>
    <w:tmpl w:val="DA86D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4D1E4D"/>
    <w:multiLevelType w:val="multilevel"/>
    <w:tmpl w:val="5CACC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DE2A5E"/>
    <w:multiLevelType w:val="multilevel"/>
    <w:tmpl w:val="304668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8A56B1"/>
    <w:multiLevelType w:val="multilevel"/>
    <w:tmpl w:val="3004687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3F2CEA"/>
    <w:multiLevelType w:val="multilevel"/>
    <w:tmpl w:val="8C0401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D60A01"/>
    <w:multiLevelType w:val="multilevel"/>
    <w:tmpl w:val="F8F6AC9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C"/>
    <w:rsid w:val="000931B2"/>
    <w:rsid w:val="00C45F2C"/>
    <w:rsid w:val="00C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FBA5A-36D5-41D2-876D-EDC1546D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05pt0pt">
    <w:name w:val="Основной текст (5) + 10;5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2pt">
    <w:name w:val="Подпись к картинке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/>
      <w:bCs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6TimesNewRoman12pt0pt">
    <w:name w:val="Основной текст (6) + Times New Roman;12 pt;Не полужирный;Не 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2pt">
    <w:name w:val="Заголовок №1 + 1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  <w:i/>
      <w:iCs/>
      <w:spacing w:val="-5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274" w:lineRule="exact"/>
      <w:jc w:val="righ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2017-03-24T04:51:00Z</dcterms:created>
  <dcterms:modified xsi:type="dcterms:W3CDTF">2017-03-24T04:51:00Z</dcterms:modified>
</cp:coreProperties>
</file>