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7E" w:rsidRPr="000134BD" w:rsidRDefault="000134BD" w:rsidP="000134BD">
      <w:pPr>
        <w:spacing w:after="0" w:line="240" w:lineRule="auto"/>
        <w:jc w:val="center"/>
        <w:rPr>
          <w:b/>
          <w:i/>
          <w:noProof/>
          <w:sz w:val="56"/>
          <w:szCs w:val="56"/>
          <w:u w:val="single"/>
          <w:lang w:eastAsia="ru-RU"/>
        </w:rPr>
      </w:pPr>
      <w:bookmarkStart w:id="0" w:name="_GoBack"/>
      <w:bookmarkEnd w:id="0"/>
      <w:r w:rsidRPr="000134BD">
        <w:rPr>
          <w:b/>
          <w:i/>
          <w:noProof/>
          <w:sz w:val="56"/>
          <w:szCs w:val="56"/>
          <w:u w:val="single"/>
          <w:lang w:eastAsia="ru-RU"/>
        </w:rPr>
        <w:t>Появились проблемы?</w:t>
      </w:r>
    </w:p>
    <w:p w:rsidR="000134BD" w:rsidRPr="000134BD" w:rsidRDefault="000134BD" w:rsidP="000134BD">
      <w:pPr>
        <w:spacing w:after="0" w:line="240" w:lineRule="auto"/>
        <w:jc w:val="center"/>
        <w:rPr>
          <w:noProof/>
          <w:sz w:val="56"/>
          <w:szCs w:val="56"/>
          <w:lang w:eastAsia="ru-RU"/>
        </w:rPr>
      </w:pPr>
      <w:r w:rsidRPr="000134BD">
        <w:rPr>
          <w:noProof/>
          <w:sz w:val="56"/>
          <w:szCs w:val="56"/>
          <w:lang w:eastAsia="ru-RU"/>
        </w:rPr>
        <w:t>Знайте –Вы не одиноки!</w:t>
      </w:r>
    </w:p>
    <w:p w:rsidR="000134BD" w:rsidRPr="000134BD" w:rsidRDefault="000134BD" w:rsidP="000134BD">
      <w:pPr>
        <w:spacing w:after="0" w:line="240" w:lineRule="auto"/>
        <w:jc w:val="center"/>
        <w:rPr>
          <w:noProof/>
          <w:sz w:val="56"/>
          <w:szCs w:val="56"/>
          <w:lang w:eastAsia="ru-RU"/>
        </w:rPr>
      </w:pPr>
      <w:r w:rsidRPr="000134BD">
        <w:rPr>
          <w:noProof/>
          <w:sz w:val="56"/>
          <w:szCs w:val="56"/>
          <w:lang w:eastAsia="ru-RU"/>
        </w:rPr>
        <w:t>Решение рядом.</w:t>
      </w:r>
    </w:p>
    <w:p w:rsidR="000134BD" w:rsidRPr="000134BD" w:rsidRDefault="000134BD" w:rsidP="000134BD">
      <w:pPr>
        <w:spacing w:after="0" w:line="240" w:lineRule="auto"/>
        <w:jc w:val="center"/>
        <w:rPr>
          <w:b/>
          <w:i/>
          <w:noProof/>
          <w:sz w:val="56"/>
          <w:szCs w:val="56"/>
          <w:lang w:eastAsia="ru-RU"/>
        </w:rPr>
      </w:pPr>
      <w:r w:rsidRPr="000134BD">
        <w:rPr>
          <w:b/>
          <w:i/>
          <w:noProof/>
          <w:sz w:val="56"/>
          <w:szCs w:val="56"/>
          <w:lang w:eastAsia="ru-RU"/>
        </w:rPr>
        <w:t>Социально-психологическая помощь г. Пермь</w:t>
      </w:r>
    </w:p>
    <w:p w:rsidR="000134BD" w:rsidRPr="000134BD" w:rsidRDefault="000134BD" w:rsidP="000134BD">
      <w:pPr>
        <w:spacing w:after="0" w:line="240" w:lineRule="auto"/>
        <w:jc w:val="center"/>
        <w:rPr>
          <w:i/>
          <w:noProof/>
          <w:sz w:val="56"/>
          <w:szCs w:val="56"/>
          <w:u w:val="single"/>
          <w:lang w:eastAsia="ru-RU"/>
        </w:rPr>
      </w:pPr>
      <w:r w:rsidRPr="000134BD">
        <w:rPr>
          <w:i/>
          <w:noProof/>
          <w:sz w:val="56"/>
          <w:szCs w:val="56"/>
          <w:u w:val="single"/>
          <w:lang w:eastAsia="ru-RU"/>
        </w:rPr>
        <w:t>Телефон доверия.</w:t>
      </w:r>
    </w:p>
    <w:p w:rsidR="000134BD" w:rsidRDefault="000134BD" w:rsidP="000134BD">
      <w:pPr>
        <w:spacing w:after="0" w:line="240" w:lineRule="auto"/>
        <w:jc w:val="center"/>
        <w:rPr>
          <w:noProof/>
          <w:sz w:val="56"/>
          <w:szCs w:val="56"/>
          <w:lang w:eastAsia="ru-RU"/>
        </w:rPr>
      </w:pPr>
      <w:r w:rsidRPr="000134BD">
        <w:rPr>
          <w:noProof/>
          <w:sz w:val="56"/>
          <w:szCs w:val="56"/>
          <w:lang w:eastAsia="ru-RU"/>
        </w:rPr>
        <w:t>Протяни руку – набери номер:</w:t>
      </w:r>
    </w:p>
    <w:p w:rsidR="000134BD" w:rsidRPr="000134BD" w:rsidRDefault="000134BD" w:rsidP="000134BD">
      <w:pPr>
        <w:spacing w:after="0" w:line="240" w:lineRule="auto"/>
        <w:jc w:val="center"/>
        <w:rPr>
          <w:noProof/>
          <w:sz w:val="56"/>
          <w:szCs w:val="56"/>
          <w:lang w:eastAsia="ru-RU"/>
        </w:rPr>
      </w:pPr>
    </w:p>
    <w:p w:rsidR="000134BD" w:rsidRPr="000134BD" w:rsidRDefault="000134BD" w:rsidP="000134BD">
      <w:pPr>
        <w:spacing w:after="0" w:line="240" w:lineRule="auto"/>
        <w:jc w:val="center"/>
        <w:rPr>
          <w:b/>
          <w:sz w:val="56"/>
          <w:szCs w:val="56"/>
          <w:u w:val="single"/>
        </w:rPr>
      </w:pPr>
      <w:r w:rsidRPr="000134BD">
        <w:rPr>
          <w:b/>
          <w:noProof/>
          <w:sz w:val="56"/>
          <w:szCs w:val="56"/>
          <w:u w:val="single"/>
          <w:lang w:eastAsia="ru-RU"/>
        </w:rPr>
        <w:t>8-800-100-83-05</w:t>
      </w:r>
    </w:p>
    <w:p w:rsidR="00207394" w:rsidRDefault="00207394"/>
    <w:p w:rsidR="00207394" w:rsidRPr="000134BD" w:rsidRDefault="000134BD" w:rsidP="000134BD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 </w:t>
      </w:r>
      <w:r w:rsidR="00207394" w:rsidRPr="000134BD">
        <w:rPr>
          <w:i/>
          <w:sz w:val="52"/>
          <w:szCs w:val="52"/>
        </w:rPr>
        <w:t>Обратиться на телефон горячей линии могут семьи с детьми, пожилые люди, инвалиды, любые граждане, оказавшиеся в сложной жизненной ситуации, которые не в состоянии самостоятельно разрешить возникшие проблемы</w:t>
      </w:r>
      <w:r w:rsidRPr="000134BD">
        <w:rPr>
          <w:i/>
          <w:sz w:val="52"/>
          <w:szCs w:val="52"/>
        </w:rPr>
        <w:t>.</w:t>
      </w:r>
    </w:p>
    <w:p w:rsidR="000134BD" w:rsidRPr="000134BD" w:rsidRDefault="000134BD" w:rsidP="000134BD">
      <w:pPr>
        <w:ind w:firstLine="1134"/>
        <w:jc w:val="center"/>
        <w:rPr>
          <w:b/>
          <w:i/>
          <w:sz w:val="52"/>
          <w:szCs w:val="52"/>
        </w:rPr>
      </w:pPr>
    </w:p>
    <w:sectPr w:rsidR="000134BD" w:rsidRPr="000134BD" w:rsidSect="000134BD">
      <w:pgSz w:w="16838" w:h="11906" w:orient="landscape" w:code="9"/>
      <w:pgMar w:top="993" w:right="1134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94"/>
    <w:rsid w:val="000134BD"/>
    <w:rsid w:val="0003496F"/>
    <w:rsid w:val="0010487E"/>
    <w:rsid w:val="00207394"/>
    <w:rsid w:val="008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17A57-862F-44AC-845A-4C2504A1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3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cp:lastPrinted>2018-01-11T05:11:00Z</cp:lastPrinted>
  <dcterms:created xsi:type="dcterms:W3CDTF">2018-01-24T08:12:00Z</dcterms:created>
  <dcterms:modified xsi:type="dcterms:W3CDTF">2018-01-24T08:12:00Z</dcterms:modified>
</cp:coreProperties>
</file>