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3DA" w:rsidRPr="003233DA" w:rsidRDefault="003233DA" w:rsidP="003233DA">
      <w:pPr>
        <w:jc w:val="center"/>
        <w:rPr>
          <w:rFonts w:ascii="Arial" w:hAnsi="Arial" w:cs="Arial"/>
          <w:b/>
          <w:color w:val="000000"/>
          <w:sz w:val="36"/>
          <w:szCs w:val="36"/>
          <w:shd w:val="clear" w:color="auto" w:fill="FFFFFF"/>
        </w:rPr>
      </w:pPr>
      <w:r w:rsidRPr="003233DA">
        <w:rPr>
          <w:rFonts w:ascii="Arial" w:hAnsi="Arial" w:cs="Arial"/>
          <w:b/>
          <w:color w:val="000000"/>
          <w:sz w:val="36"/>
          <w:szCs w:val="36"/>
          <w:shd w:val="clear" w:color="auto" w:fill="FFFFFF"/>
        </w:rPr>
        <w:t>Безопасность ребенка на дороге - основные правила и рекомендации. Безопасность поведения детей на дорогах</w:t>
      </w:r>
    </w:p>
    <w:p w:rsidR="0010487E" w:rsidRPr="003233DA" w:rsidRDefault="003F504C"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Безопасность ребенка на дороге, безусловно, важная и актуальная тема. Ежедневно в сводках новостей можно увидеть сообщение об авариях с участием детей. Родители с самого раннего возраста должны рассказывать, знакомить своих чад с правилами, которые необходимо соблюдать на дорогах. Причем делать это нужно систематически. Как доступней донести эту информацию ребенку, поговорим в статье. Почему происходят аварии? К сожалению, статистика говорит о том, что большинство аварий на дорогах, в которых фигурантами выступают дети, происходят по вине их родителей. И это неудивительно, ведь в нашей стране взрослые заняты другими более важными, на их взгляд, проблемами: как лучше одеть малыша в сад и школу, какой гаджет ему подарить, в какую секцию записать? Несомненно, и эти вопросы важны, но не так, как безопасность ребенка на дорог</w:t>
      </w:r>
      <w:r w:rsidRPr="003233DA">
        <w:rPr>
          <w:rFonts w:ascii="Arial" w:hAnsi="Arial" w:cs="Arial"/>
          <w:color w:val="000000"/>
          <w:sz w:val="28"/>
          <w:szCs w:val="28"/>
          <w:shd w:val="clear" w:color="auto" w:fill="FFFFFF"/>
        </w:rPr>
        <w:t xml:space="preserve">е. </w:t>
      </w:r>
    </w:p>
    <w:p w:rsidR="003F504C" w:rsidRPr="003233DA" w:rsidRDefault="003F504C"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Если приводить цифры несчастных случаев, то они будут просто ошеломляющими. 40% малышей погибают под колесами машин в собственном дворе, а 10% - в ДТП, в которых участвуют их пьяные родители. С каждым годом цифры неумолимо растут. Детская смертность на дорогах заставляет задуматься о том, правильно ли родители воспитывают своих чад? Количество аварий с участием детей возрастает зимой. Казалось бы, в чем логика? Ответ на самом деле прост, малыши с появлением первого снега мастерят горки в неудачных местах, рядом с автомагистралями. При спуске сани вылетают на дорогу, вследствие чего и происходят аварии. Стоит отметить, что у детей мало развито чувство страха. Им кажется, что они быстрые, юркие, ловкие, успеют перебежать дорогу. Также дети до 10 лет не могут оценить реальное расстояние, которое осталось до движущейся машины. Для многих ребят вполне привычно выезжать на проезжую часть на своем велосипеде или играть вблизи дороги с активным транспортным движение</w:t>
      </w:r>
      <w:r w:rsidRPr="003233DA">
        <w:rPr>
          <w:rFonts w:ascii="Arial" w:hAnsi="Arial" w:cs="Arial"/>
          <w:color w:val="000000"/>
          <w:sz w:val="28"/>
          <w:szCs w:val="28"/>
          <w:shd w:val="clear" w:color="auto" w:fill="FFFFFF"/>
        </w:rPr>
        <w:t xml:space="preserve">м. </w:t>
      </w:r>
    </w:p>
    <w:p w:rsidR="003233DA" w:rsidRPr="003233DA" w:rsidRDefault="003F504C" w:rsidP="003233DA">
      <w:pPr>
        <w:ind w:firstLine="567"/>
        <w:rPr>
          <w:rFonts w:ascii="Arial" w:hAnsi="Arial" w:cs="Arial"/>
          <w:color w:val="000000"/>
          <w:sz w:val="28"/>
          <w:szCs w:val="28"/>
          <w:shd w:val="clear" w:color="auto" w:fill="FFFFFF"/>
        </w:rPr>
      </w:pPr>
      <w:r w:rsidRPr="003233DA">
        <w:rPr>
          <w:sz w:val="28"/>
          <w:szCs w:val="28"/>
        </w:rPr>
        <w:t xml:space="preserve"> </w:t>
      </w:r>
      <w:r w:rsidRPr="003233DA">
        <w:rPr>
          <w:rFonts w:ascii="Arial" w:hAnsi="Arial" w:cs="Arial"/>
          <w:color w:val="000000"/>
          <w:sz w:val="28"/>
          <w:szCs w:val="28"/>
          <w:shd w:val="clear" w:color="auto" w:fill="FFFFFF"/>
        </w:rPr>
        <w:t>Такая тема, как безопасность детей на улицах и дорогах, должна быть изучена каждым родителем и подробно донесена ребенк</w:t>
      </w:r>
      <w:r w:rsidRPr="003233DA">
        <w:rPr>
          <w:rFonts w:ascii="Arial" w:hAnsi="Arial" w:cs="Arial"/>
          <w:color w:val="000000"/>
          <w:sz w:val="28"/>
          <w:szCs w:val="28"/>
          <w:shd w:val="clear" w:color="auto" w:fill="FFFFFF"/>
        </w:rPr>
        <w:t>у.</w:t>
      </w:r>
    </w:p>
    <w:p w:rsidR="003233DA" w:rsidRDefault="003233DA">
      <w:pPr>
        <w:rPr>
          <w:rFonts w:ascii="Arial" w:hAnsi="Arial" w:cs="Arial"/>
          <w:color w:val="000000"/>
          <w:sz w:val="21"/>
          <w:szCs w:val="21"/>
          <w:shd w:val="clear" w:color="auto" w:fill="FFFFFF"/>
        </w:rPr>
      </w:pPr>
    </w:p>
    <w:p w:rsidR="008E28AE" w:rsidRDefault="008E28AE">
      <w:pPr>
        <w:rPr>
          <w:rFonts w:ascii="Arial" w:hAnsi="Arial" w:cs="Arial"/>
          <w:color w:val="000000"/>
          <w:sz w:val="21"/>
          <w:szCs w:val="21"/>
          <w:shd w:val="clear" w:color="auto" w:fill="FFFFFF"/>
        </w:rPr>
      </w:pPr>
      <w:bookmarkStart w:id="0" w:name="_GoBack"/>
      <w:bookmarkEnd w:id="0"/>
    </w:p>
    <w:p w:rsidR="003233DA" w:rsidRDefault="003233DA" w:rsidP="003233DA">
      <w:pPr>
        <w:jc w:val="center"/>
        <w:rPr>
          <w:rFonts w:ascii="Arial" w:hAnsi="Arial" w:cs="Arial"/>
          <w:color w:val="000000"/>
          <w:sz w:val="21"/>
          <w:szCs w:val="21"/>
          <w:shd w:val="clear" w:color="auto" w:fill="FFFFFF"/>
        </w:rPr>
      </w:pPr>
      <w:r w:rsidRPr="003233DA">
        <w:rPr>
          <w:rFonts w:ascii="Arial" w:hAnsi="Arial" w:cs="Arial"/>
          <w:b/>
          <w:color w:val="000000"/>
          <w:sz w:val="36"/>
          <w:szCs w:val="36"/>
          <w:shd w:val="clear" w:color="auto" w:fill="FFFFFF"/>
        </w:rPr>
        <w:lastRenderedPageBreak/>
        <w:t>Когда начинать разговаривать с детьми о безопасности на дороге?</w:t>
      </w:r>
      <w:r>
        <w:rPr>
          <w:rFonts w:ascii="Arial" w:hAnsi="Arial" w:cs="Arial"/>
          <w:color w:val="000000"/>
          <w:sz w:val="21"/>
          <w:szCs w:val="21"/>
          <w:shd w:val="clear" w:color="auto" w:fill="FFFFFF"/>
        </w:rPr>
        <w:t xml:space="preserve"> </w:t>
      </w:r>
    </w:p>
    <w:p w:rsidR="003233DA" w:rsidRPr="003233DA" w:rsidRDefault="003233DA"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Многие родители ошибочно полагают, что с правилами поведения на дороге ребята должны знакомиться только тогда, когда пойдут в школу. А ведь это не так. Психологами доказано, что основные детские инстинкты, манера поведения вырабатываются в раннем возрасте. Родители для ребенка являются эталоном и примером, которому нужно подражать. Поэтому от их поведения будет зависеть и то, сможет ли ребенок соблюдать правила дорожного движения. Старайтесь быть для него примером, всегда озвучивайте, повторяйте каноны поведения на дороге, и тогда ваш малыш будет в полной безопасности. </w:t>
      </w:r>
    </w:p>
    <w:p w:rsidR="003233DA" w:rsidRPr="003233DA" w:rsidRDefault="003233DA" w:rsidP="003233DA">
      <w:pPr>
        <w:jc w:val="center"/>
        <w:rPr>
          <w:rFonts w:ascii="Arial" w:hAnsi="Arial" w:cs="Arial"/>
          <w:b/>
          <w:color w:val="000000"/>
          <w:sz w:val="21"/>
          <w:szCs w:val="21"/>
          <w:shd w:val="clear" w:color="auto" w:fill="FFFFFF"/>
        </w:rPr>
      </w:pPr>
      <w:r w:rsidRPr="003233DA">
        <w:rPr>
          <w:rFonts w:ascii="Arial" w:hAnsi="Arial" w:cs="Arial"/>
          <w:b/>
          <w:color w:val="000000"/>
          <w:sz w:val="36"/>
          <w:szCs w:val="36"/>
          <w:shd w:val="clear" w:color="auto" w:fill="FFFFFF"/>
        </w:rPr>
        <w:t>Учимся играя</w:t>
      </w:r>
      <w:r w:rsidRPr="003233DA">
        <w:rPr>
          <w:rFonts w:ascii="Arial" w:hAnsi="Arial" w:cs="Arial"/>
          <w:b/>
          <w:color w:val="000000"/>
          <w:sz w:val="21"/>
          <w:szCs w:val="21"/>
          <w:shd w:val="clear" w:color="auto" w:fill="FFFFFF"/>
        </w:rPr>
        <w:t xml:space="preserve"> </w:t>
      </w:r>
    </w:p>
    <w:p w:rsidR="003233DA" w:rsidRDefault="003233DA"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Многие интересуются, откуда черпать информацию родителям о безопасности детей на дорогах? Если не знаете, как правильно преподнести информацию маленькому ребенку, можно обратиться к воспитателю дошкольного заведения. </w:t>
      </w:r>
    </w:p>
    <w:p w:rsidR="003233DA" w:rsidRDefault="003233DA"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Во всех садах обязательны уроки, на которых педагоги доступно доносят детям правила дорожного движения. Занятия проходят в виде игры. Применяются яркие, музыкальные плакаты.</w:t>
      </w:r>
    </w:p>
    <w:p w:rsidR="003233DA" w:rsidRDefault="003233DA"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 Для закрепления материала задаются загадки. Разучиваются четверостишия про светофор, пешеходный переход, тротуар и другие. В качестве домашнего задания детям предлагают нарисовать рисунок на тему: «Дети и дорога». И здесь уже важно участие родителей. Это идеальный случай, чтобы еще раз проговорить, закрепить с ребенком изученный материал. Совместное творчество сближае</w:t>
      </w:r>
      <w:r w:rsidRPr="003233DA">
        <w:rPr>
          <w:rFonts w:ascii="Arial" w:hAnsi="Arial" w:cs="Arial"/>
          <w:color w:val="000000"/>
          <w:sz w:val="28"/>
          <w:szCs w:val="28"/>
          <w:shd w:val="clear" w:color="auto" w:fill="FFFFFF"/>
        </w:rPr>
        <w:t>т.</w:t>
      </w:r>
    </w:p>
    <w:p w:rsidR="003F504C" w:rsidRPr="003233DA" w:rsidRDefault="003233DA"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 </w:t>
      </w:r>
      <w:r w:rsidRPr="003233DA">
        <w:rPr>
          <w:rFonts w:ascii="Arial" w:hAnsi="Arial" w:cs="Arial"/>
          <w:color w:val="000000"/>
          <w:sz w:val="28"/>
          <w:szCs w:val="28"/>
          <w:shd w:val="clear" w:color="auto" w:fill="FFFFFF"/>
        </w:rPr>
        <w:t>В школах России в сентябре проводятся обязательные классные</w:t>
      </w:r>
      <w:r>
        <w:rPr>
          <w:rFonts w:ascii="Arial" w:hAnsi="Arial" w:cs="Arial"/>
          <w:color w:val="000000"/>
          <w:sz w:val="28"/>
          <w:szCs w:val="28"/>
          <w:shd w:val="clear" w:color="auto" w:fill="FFFFFF"/>
        </w:rPr>
        <w:t xml:space="preserve"> часы на тему «</w:t>
      </w:r>
      <w:proofErr w:type="gramStart"/>
      <w:r>
        <w:rPr>
          <w:rFonts w:ascii="Arial" w:hAnsi="Arial" w:cs="Arial"/>
          <w:color w:val="000000"/>
          <w:sz w:val="28"/>
          <w:szCs w:val="28"/>
          <w:shd w:val="clear" w:color="auto" w:fill="FFFFFF"/>
        </w:rPr>
        <w:t xml:space="preserve">Детям </w:t>
      </w:r>
      <w:r w:rsidRPr="003233DA">
        <w:rPr>
          <w:rFonts w:ascii="Arial" w:hAnsi="Arial" w:cs="Arial"/>
          <w:color w:val="000000"/>
          <w:sz w:val="28"/>
          <w:szCs w:val="28"/>
          <w:shd w:val="clear" w:color="auto" w:fill="FFFFFF"/>
        </w:rPr>
        <w:t xml:space="preserve"> –</w:t>
      </w:r>
      <w:proofErr w:type="gramEnd"/>
      <w:r w:rsidRPr="003233DA">
        <w:rPr>
          <w:rFonts w:ascii="Arial" w:hAnsi="Arial" w:cs="Arial"/>
          <w:color w:val="000000"/>
          <w:sz w:val="28"/>
          <w:szCs w:val="28"/>
          <w:shd w:val="clear" w:color="auto" w:fill="FFFFFF"/>
        </w:rPr>
        <w:t xml:space="preserve"> безопасность на дорогах!». В качестве гостей присутствуют сотрудники ДПС, которые подробно рассказывают о ситуациях на дорога</w:t>
      </w:r>
      <w:r w:rsidRPr="003233DA">
        <w:rPr>
          <w:rFonts w:ascii="Arial" w:hAnsi="Arial" w:cs="Arial"/>
          <w:color w:val="000000"/>
          <w:sz w:val="28"/>
          <w:szCs w:val="28"/>
          <w:shd w:val="clear" w:color="auto" w:fill="FFFFFF"/>
        </w:rPr>
        <w:t xml:space="preserve">х.  </w:t>
      </w:r>
    </w:p>
    <w:p w:rsidR="003233DA" w:rsidRPr="003233DA" w:rsidRDefault="003233DA" w:rsidP="003233DA">
      <w:pPr>
        <w:jc w:val="center"/>
        <w:rPr>
          <w:rFonts w:ascii="Arial" w:hAnsi="Arial" w:cs="Arial"/>
          <w:color w:val="000000"/>
          <w:sz w:val="36"/>
          <w:szCs w:val="36"/>
          <w:shd w:val="clear" w:color="auto" w:fill="FFFFFF"/>
        </w:rPr>
      </w:pPr>
      <w:r w:rsidRPr="003233DA">
        <w:rPr>
          <w:rFonts w:ascii="Arial" w:hAnsi="Arial" w:cs="Arial"/>
          <w:b/>
          <w:color w:val="000000"/>
          <w:sz w:val="36"/>
          <w:szCs w:val="36"/>
          <w:shd w:val="clear" w:color="auto" w:fill="FFFFFF"/>
        </w:rPr>
        <w:t xml:space="preserve">Родители, эта информация для </w:t>
      </w:r>
      <w:proofErr w:type="gramStart"/>
      <w:r w:rsidRPr="003233DA">
        <w:rPr>
          <w:rFonts w:ascii="Arial" w:hAnsi="Arial" w:cs="Arial"/>
          <w:b/>
          <w:color w:val="000000"/>
          <w:sz w:val="36"/>
          <w:szCs w:val="36"/>
          <w:shd w:val="clear" w:color="auto" w:fill="FFFFFF"/>
        </w:rPr>
        <w:t>вас</w:t>
      </w:r>
      <w:r>
        <w:rPr>
          <w:rFonts w:ascii="Arial" w:hAnsi="Arial" w:cs="Arial"/>
          <w:color w:val="000000"/>
          <w:sz w:val="21"/>
          <w:szCs w:val="21"/>
          <w:shd w:val="clear" w:color="auto" w:fill="FFFFFF"/>
        </w:rPr>
        <w:t xml:space="preserve"> </w:t>
      </w:r>
      <w:r>
        <w:rPr>
          <w:rFonts w:ascii="Arial" w:hAnsi="Arial" w:cs="Arial"/>
          <w:color w:val="000000"/>
          <w:sz w:val="36"/>
          <w:szCs w:val="36"/>
          <w:shd w:val="clear" w:color="auto" w:fill="FFFFFF"/>
        </w:rPr>
        <w:t>!</w:t>
      </w:r>
      <w:proofErr w:type="gramEnd"/>
    </w:p>
    <w:p w:rsidR="003233DA" w:rsidRDefault="003233DA" w:rsidP="003233DA">
      <w:pPr>
        <w:ind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Безопасность поведения детей на дорогах крайне важна. От правильно принятых решений зависит жизнь вашего чада. Поэтому нужно понятно донести до него информацию и прежде всего самим не нарушать правила:</w:t>
      </w:r>
    </w:p>
    <w:p w:rsid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lastRenderedPageBreak/>
        <w:t>Будьте особо внимательными, переходя дорогу с малышом. При этом не отпускайте его руки.</w:t>
      </w:r>
    </w:p>
    <w:p w:rsid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 Вы - пример для ребенка. Никогда не позволяйте себе переходить в неположенном месте автомагистраль. Помните, увидев это однажды, он будет подражать вам.</w:t>
      </w:r>
    </w:p>
    <w:p w:rsid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 Разговаривайте с детьми. Игровая форма - самая лучшая для обучения. Выучите стих про светофор и, переходя дорогу, расскажите его своему чаду. </w:t>
      </w:r>
    </w:p>
    <w:p w:rsid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Не стоит экономить. Безопасность ребенка на дороге - превыше всего. Хорошее автокресло - источник дополнительной безопасности для малыша.</w:t>
      </w:r>
    </w:p>
    <w:p w:rsid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 Двор - опасное место. Выбегая на улицу, дети не смотрят по сторонам и не ожидают беды. Объясните ребенку правильную манеру поведения. Малыш не может запомнить основные правила дорожного движения? В этом случае поможет плакат, повешенный на видном месте. Его вы сможете приобрести в любом книжном магазине. </w:t>
      </w:r>
    </w:p>
    <w:p w:rsid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 xml:space="preserve">Помните, не всегда ситуация зависит от водителя. Есть так называемые мертвые зоны. Водитель, находясь в них, физически не увидит ребенка. </w:t>
      </w:r>
    </w:p>
    <w:p w:rsidR="003233DA" w:rsidRPr="003233DA" w:rsidRDefault="003233DA" w:rsidP="003233DA">
      <w:pPr>
        <w:pStyle w:val="a4"/>
        <w:numPr>
          <w:ilvl w:val="0"/>
          <w:numId w:val="2"/>
        </w:numPr>
        <w:ind w:left="0" w:firstLine="567"/>
        <w:rPr>
          <w:rFonts w:ascii="Arial" w:hAnsi="Arial" w:cs="Arial"/>
          <w:color w:val="000000"/>
          <w:sz w:val="28"/>
          <w:szCs w:val="28"/>
          <w:shd w:val="clear" w:color="auto" w:fill="FFFFFF"/>
        </w:rPr>
      </w:pPr>
      <w:r w:rsidRPr="003233DA">
        <w:rPr>
          <w:rFonts w:ascii="Arial" w:hAnsi="Arial" w:cs="Arial"/>
          <w:color w:val="000000"/>
          <w:sz w:val="28"/>
          <w:szCs w:val="28"/>
          <w:shd w:val="clear" w:color="auto" w:fill="FFFFFF"/>
        </w:rPr>
        <w:t>Никогда не оставляйте детей одних в автотранспорт</w:t>
      </w:r>
      <w:r w:rsidRPr="003233DA">
        <w:rPr>
          <w:rFonts w:ascii="Arial" w:hAnsi="Arial" w:cs="Arial"/>
          <w:color w:val="000000"/>
          <w:sz w:val="28"/>
          <w:szCs w:val="28"/>
          <w:shd w:val="clear" w:color="auto" w:fill="FFFFFF"/>
        </w:rPr>
        <w:t>е.</w:t>
      </w:r>
    </w:p>
    <w:p w:rsidR="003233DA" w:rsidRDefault="003233DA" w:rsidP="003233DA">
      <w:pPr>
        <w:jc w:val="center"/>
        <w:rPr>
          <w:rFonts w:ascii="Arial" w:hAnsi="Arial" w:cs="Arial"/>
          <w:b/>
          <w:color w:val="000000"/>
          <w:sz w:val="36"/>
          <w:szCs w:val="36"/>
          <w:shd w:val="clear" w:color="auto" w:fill="FFFFFF"/>
        </w:rPr>
      </w:pPr>
      <w:r w:rsidRPr="003233DA">
        <w:rPr>
          <w:rFonts w:ascii="Arial" w:hAnsi="Arial" w:cs="Arial"/>
          <w:b/>
          <w:color w:val="000000"/>
          <w:sz w:val="36"/>
          <w:szCs w:val="36"/>
          <w:shd w:val="clear" w:color="auto" w:fill="FFFFFF"/>
        </w:rPr>
        <w:t>Ребенок – пассажир</w:t>
      </w:r>
    </w:p>
    <w:p w:rsidR="003233DA" w:rsidRDefault="003233DA" w:rsidP="003233DA">
      <w:pPr>
        <w:ind w:firstLine="567"/>
        <w:rPr>
          <w:rFonts w:ascii="Arial" w:hAnsi="Arial" w:cs="Arial"/>
          <w:color w:val="000000"/>
          <w:sz w:val="28"/>
          <w:szCs w:val="28"/>
          <w:shd w:val="clear" w:color="auto" w:fill="FFFFFF"/>
        </w:rPr>
      </w:pPr>
      <w:r>
        <w:rPr>
          <w:rFonts w:ascii="Arial" w:hAnsi="Arial" w:cs="Arial"/>
          <w:color w:val="000000"/>
          <w:sz w:val="21"/>
          <w:szCs w:val="21"/>
          <w:shd w:val="clear" w:color="auto" w:fill="FFFFFF"/>
        </w:rPr>
        <w:t xml:space="preserve"> </w:t>
      </w:r>
      <w:r w:rsidRPr="003233DA">
        <w:rPr>
          <w:rFonts w:ascii="Arial" w:hAnsi="Arial" w:cs="Arial"/>
          <w:color w:val="000000"/>
          <w:sz w:val="28"/>
          <w:szCs w:val="28"/>
          <w:shd w:val="clear" w:color="auto" w:fill="FFFFFF"/>
        </w:rPr>
        <w:t>Если родители имеют машину, необходимо соблюдать определенные правила при перевозке детей:</w:t>
      </w:r>
    </w:p>
    <w:p w:rsidR="003233DA" w:rsidRPr="003233DA" w:rsidRDefault="003233DA" w:rsidP="003233DA">
      <w:pPr>
        <w:pStyle w:val="a4"/>
        <w:numPr>
          <w:ilvl w:val="0"/>
          <w:numId w:val="1"/>
        </w:numPr>
        <w:ind w:left="0" w:firstLine="567"/>
        <w:rPr>
          <w:sz w:val="28"/>
          <w:szCs w:val="28"/>
        </w:rPr>
      </w:pPr>
      <w:r w:rsidRPr="003233DA">
        <w:rPr>
          <w:rFonts w:ascii="Arial" w:hAnsi="Arial" w:cs="Arial"/>
          <w:color w:val="000000"/>
          <w:sz w:val="28"/>
          <w:szCs w:val="28"/>
          <w:shd w:val="clear" w:color="auto" w:fill="FFFFFF"/>
        </w:rPr>
        <w:t>С рождения и до двенадцати лет ребенок должен находиться в машине только в специальном кресле. Следите за тем, чтобы оно соответствовало возрасту и весу малыша.</w:t>
      </w:r>
    </w:p>
    <w:p w:rsidR="003233DA" w:rsidRPr="003233DA" w:rsidRDefault="003233DA" w:rsidP="003233DA">
      <w:pPr>
        <w:pStyle w:val="a4"/>
        <w:numPr>
          <w:ilvl w:val="0"/>
          <w:numId w:val="1"/>
        </w:numPr>
        <w:ind w:left="0" w:firstLine="567"/>
        <w:rPr>
          <w:sz w:val="28"/>
          <w:szCs w:val="28"/>
        </w:rPr>
      </w:pPr>
      <w:r w:rsidRPr="003233DA">
        <w:rPr>
          <w:rFonts w:ascii="Arial" w:hAnsi="Arial" w:cs="Arial"/>
          <w:color w:val="000000"/>
          <w:sz w:val="28"/>
          <w:szCs w:val="28"/>
          <w:shd w:val="clear" w:color="auto" w:fill="FFFFFF"/>
        </w:rPr>
        <w:t xml:space="preserve"> Объясните малышу правила выхода из автотранспорта: делать это можно только на правую сторону, которая ближе к тротуару. </w:t>
      </w:r>
    </w:p>
    <w:p w:rsidR="003233DA" w:rsidRPr="003233DA" w:rsidRDefault="003233DA" w:rsidP="003233DA">
      <w:pPr>
        <w:pStyle w:val="a4"/>
        <w:numPr>
          <w:ilvl w:val="0"/>
          <w:numId w:val="1"/>
        </w:numPr>
        <w:ind w:left="0" w:firstLine="567"/>
        <w:rPr>
          <w:sz w:val="28"/>
          <w:szCs w:val="28"/>
        </w:rPr>
      </w:pPr>
      <w:r w:rsidRPr="003233DA">
        <w:rPr>
          <w:rFonts w:ascii="Arial" w:hAnsi="Arial" w:cs="Arial"/>
          <w:color w:val="000000"/>
          <w:sz w:val="28"/>
          <w:szCs w:val="28"/>
          <w:shd w:val="clear" w:color="auto" w:fill="FFFFFF"/>
        </w:rPr>
        <w:t xml:space="preserve">Никогда не сажайте ребенка на переднее сидение. Как показывает статистика, это наиболее </w:t>
      </w:r>
      <w:proofErr w:type="spellStart"/>
      <w:r w:rsidRPr="003233DA">
        <w:rPr>
          <w:rFonts w:ascii="Arial" w:hAnsi="Arial" w:cs="Arial"/>
          <w:color w:val="000000"/>
          <w:sz w:val="28"/>
          <w:szCs w:val="28"/>
          <w:shd w:val="clear" w:color="auto" w:fill="FFFFFF"/>
        </w:rPr>
        <w:t>травмоопасная</w:t>
      </w:r>
      <w:proofErr w:type="spellEnd"/>
      <w:r w:rsidRPr="003233DA">
        <w:rPr>
          <w:rFonts w:ascii="Arial" w:hAnsi="Arial" w:cs="Arial"/>
          <w:color w:val="000000"/>
          <w:sz w:val="28"/>
          <w:szCs w:val="28"/>
          <w:shd w:val="clear" w:color="auto" w:fill="FFFFFF"/>
        </w:rPr>
        <w:t xml:space="preserve"> зона при ДТП.</w:t>
      </w:r>
    </w:p>
    <w:p w:rsidR="003233DA" w:rsidRPr="003233DA" w:rsidRDefault="003233DA" w:rsidP="003233DA">
      <w:pPr>
        <w:pStyle w:val="a4"/>
        <w:numPr>
          <w:ilvl w:val="0"/>
          <w:numId w:val="1"/>
        </w:numPr>
        <w:ind w:left="0" w:firstLine="567"/>
        <w:rPr>
          <w:sz w:val="28"/>
          <w:szCs w:val="28"/>
        </w:rPr>
      </w:pPr>
      <w:r w:rsidRPr="003233DA">
        <w:rPr>
          <w:rFonts w:ascii="Arial" w:hAnsi="Arial" w:cs="Arial"/>
          <w:color w:val="000000"/>
          <w:sz w:val="28"/>
          <w:szCs w:val="28"/>
          <w:shd w:val="clear" w:color="auto" w:fill="FFFFFF"/>
        </w:rPr>
        <w:t xml:space="preserve"> Во время движения машины не разрешайте детям вставать с сидения. При резком торможении ребенок может перелететь через кресла и удариться о стекло.</w:t>
      </w:r>
    </w:p>
    <w:p w:rsidR="003233DA" w:rsidRPr="003233DA" w:rsidRDefault="003233DA" w:rsidP="003233DA">
      <w:pPr>
        <w:pStyle w:val="a4"/>
        <w:ind w:left="0" w:firstLine="567"/>
        <w:rPr>
          <w:sz w:val="28"/>
          <w:szCs w:val="28"/>
        </w:rPr>
      </w:pPr>
      <w:r w:rsidRPr="003233DA">
        <w:rPr>
          <w:rFonts w:ascii="Arial" w:hAnsi="Arial" w:cs="Arial"/>
          <w:color w:val="000000"/>
          <w:sz w:val="28"/>
          <w:szCs w:val="28"/>
          <w:shd w:val="clear" w:color="auto" w:fill="FFFFFF"/>
        </w:rPr>
        <w:t xml:space="preserve"> И отдельный совет для родителей: никогда не садитесь выпившими за руль, особенно если в машине находятся дети. Помните, дорога – место, где необходимо максимальное внимание, даже малейшая заминка может оказаться смертельно опасно</w:t>
      </w:r>
      <w:r w:rsidRPr="003233DA">
        <w:rPr>
          <w:rFonts w:ascii="Arial" w:hAnsi="Arial" w:cs="Arial"/>
          <w:color w:val="000000"/>
          <w:sz w:val="28"/>
          <w:szCs w:val="28"/>
          <w:shd w:val="clear" w:color="auto" w:fill="FFFFFF"/>
        </w:rPr>
        <w:t>й.</w:t>
      </w:r>
    </w:p>
    <w:p w:rsidR="003F504C" w:rsidRDefault="003F504C"/>
    <w:sectPr w:rsidR="003F504C" w:rsidSect="00882660">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A68"/>
    <w:multiLevelType w:val="hybridMultilevel"/>
    <w:tmpl w:val="35AEBC90"/>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abstractNum w:abstractNumId="1" w15:restartNumberingAfterBreak="0">
    <w:nsid w:val="4DC65920"/>
    <w:multiLevelType w:val="hybridMultilevel"/>
    <w:tmpl w:val="E956368A"/>
    <w:lvl w:ilvl="0" w:tplc="04190001">
      <w:start w:val="1"/>
      <w:numFmt w:val="bullet"/>
      <w:lvlText w:val=""/>
      <w:lvlJc w:val="left"/>
      <w:pPr>
        <w:ind w:left="1371" w:hanging="360"/>
      </w:pPr>
      <w:rPr>
        <w:rFonts w:ascii="Symbol" w:hAnsi="Symbol" w:hint="default"/>
      </w:rPr>
    </w:lvl>
    <w:lvl w:ilvl="1" w:tplc="04190003" w:tentative="1">
      <w:start w:val="1"/>
      <w:numFmt w:val="bullet"/>
      <w:lvlText w:val="o"/>
      <w:lvlJc w:val="left"/>
      <w:pPr>
        <w:ind w:left="2091" w:hanging="360"/>
      </w:pPr>
      <w:rPr>
        <w:rFonts w:ascii="Courier New" w:hAnsi="Courier New" w:cs="Courier New" w:hint="default"/>
      </w:rPr>
    </w:lvl>
    <w:lvl w:ilvl="2" w:tplc="04190005" w:tentative="1">
      <w:start w:val="1"/>
      <w:numFmt w:val="bullet"/>
      <w:lvlText w:val=""/>
      <w:lvlJc w:val="left"/>
      <w:pPr>
        <w:ind w:left="2811" w:hanging="360"/>
      </w:pPr>
      <w:rPr>
        <w:rFonts w:ascii="Wingdings" w:hAnsi="Wingdings" w:hint="default"/>
      </w:rPr>
    </w:lvl>
    <w:lvl w:ilvl="3" w:tplc="04190001" w:tentative="1">
      <w:start w:val="1"/>
      <w:numFmt w:val="bullet"/>
      <w:lvlText w:val=""/>
      <w:lvlJc w:val="left"/>
      <w:pPr>
        <w:ind w:left="3531" w:hanging="360"/>
      </w:pPr>
      <w:rPr>
        <w:rFonts w:ascii="Symbol" w:hAnsi="Symbol" w:hint="default"/>
      </w:rPr>
    </w:lvl>
    <w:lvl w:ilvl="4" w:tplc="04190003" w:tentative="1">
      <w:start w:val="1"/>
      <w:numFmt w:val="bullet"/>
      <w:lvlText w:val="o"/>
      <w:lvlJc w:val="left"/>
      <w:pPr>
        <w:ind w:left="4251" w:hanging="360"/>
      </w:pPr>
      <w:rPr>
        <w:rFonts w:ascii="Courier New" w:hAnsi="Courier New" w:cs="Courier New" w:hint="default"/>
      </w:rPr>
    </w:lvl>
    <w:lvl w:ilvl="5" w:tplc="04190005" w:tentative="1">
      <w:start w:val="1"/>
      <w:numFmt w:val="bullet"/>
      <w:lvlText w:val=""/>
      <w:lvlJc w:val="left"/>
      <w:pPr>
        <w:ind w:left="4971" w:hanging="360"/>
      </w:pPr>
      <w:rPr>
        <w:rFonts w:ascii="Wingdings" w:hAnsi="Wingdings" w:hint="default"/>
      </w:rPr>
    </w:lvl>
    <w:lvl w:ilvl="6" w:tplc="04190001" w:tentative="1">
      <w:start w:val="1"/>
      <w:numFmt w:val="bullet"/>
      <w:lvlText w:val=""/>
      <w:lvlJc w:val="left"/>
      <w:pPr>
        <w:ind w:left="5691" w:hanging="360"/>
      </w:pPr>
      <w:rPr>
        <w:rFonts w:ascii="Symbol" w:hAnsi="Symbol" w:hint="default"/>
      </w:rPr>
    </w:lvl>
    <w:lvl w:ilvl="7" w:tplc="04190003" w:tentative="1">
      <w:start w:val="1"/>
      <w:numFmt w:val="bullet"/>
      <w:lvlText w:val="o"/>
      <w:lvlJc w:val="left"/>
      <w:pPr>
        <w:ind w:left="6411" w:hanging="360"/>
      </w:pPr>
      <w:rPr>
        <w:rFonts w:ascii="Courier New" w:hAnsi="Courier New" w:cs="Courier New" w:hint="default"/>
      </w:rPr>
    </w:lvl>
    <w:lvl w:ilvl="8" w:tplc="04190005" w:tentative="1">
      <w:start w:val="1"/>
      <w:numFmt w:val="bullet"/>
      <w:lvlText w:val=""/>
      <w:lvlJc w:val="left"/>
      <w:pPr>
        <w:ind w:left="7131"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04C"/>
    <w:rsid w:val="0010487E"/>
    <w:rsid w:val="003233DA"/>
    <w:rsid w:val="003F504C"/>
    <w:rsid w:val="00882660"/>
    <w:rsid w:val="008E2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15580E-6065-48A4-A13B-ABB6445B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504C"/>
    <w:rPr>
      <w:color w:val="0000FF"/>
      <w:u w:val="single"/>
    </w:rPr>
  </w:style>
  <w:style w:type="paragraph" w:styleId="a4">
    <w:name w:val="List Paragraph"/>
    <w:basedOn w:val="a"/>
    <w:uiPriority w:val="34"/>
    <w:qFormat/>
    <w:rsid w:val="003233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3</Pages>
  <Words>870</Words>
  <Characters>4961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Настя</dc:creator>
  <cp:keywords/>
  <dc:description/>
  <cp:lastModifiedBy>Настя</cp:lastModifiedBy>
  <cp:revision>1</cp:revision>
  <dcterms:created xsi:type="dcterms:W3CDTF">2017-12-20T03:15:00Z</dcterms:created>
  <dcterms:modified xsi:type="dcterms:W3CDTF">2017-12-20T03:44:00Z</dcterms:modified>
</cp:coreProperties>
</file>